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567"/>
        <w:gridCol w:w="2406"/>
        <w:gridCol w:w="2405"/>
        <w:gridCol w:w="2406"/>
      </w:tblGrid>
      <w:tr w:rsidR="00573F44" w14:paraId="49B2579F" w14:textId="77777777" w:rsidTr="006C6D83">
        <w:tc>
          <w:tcPr>
            <w:tcW w:w="9622" w:type="dxa"/>
            <w:gridSpan w:val="5"/>
            <w:tcBorders>
              <w:top w:val="nil"/>
              <w:left w:val="nil"/>
              <w:bottom w:val="single" w:sz="4" w:space="0" w:color="auto"/>
              <w:right w:val="nil"/>
            </w:tcBorders>
          </w:tcPr>
          <w:p w14:paraId="3D213283" w14:textId="77777777" w:rsidR="00573F44" w:rsidRDefault="006E1158" w:rsidP="00FC2257">
            <w:pPr>
              <w:spacing w:line="276" w:lineRule="auto"/>
              <w:rPr>
                <w:rFonts w:ascii="Arial Rounded MT Bold" w:eastAsia="+mj-ea" w:hAnsi="Arial Rounded MT Bold" w:cs="+mj-cs"/>
                <w:color w:val="E50082"/>
                <w:kern w:val="24"/>
                <w:sz w:val="28"/>
                <w:szCs w:val="28"/>
              </w:rPr>
            </w:pPr>
            <w:r w:rsidRPr="006E1158">
              <w:rPr>
                <w:rFonts w:ascii="Arial Rounded MT Bold" w:eastAsia="+mj-ea" w:hAnsi="Arial Rounded MT Bold" w:cs="+mj-cs"/>
                <w:color w:val="E50082"/>
                <w:kern w:val="24"/>
                <w:sz w:val="28"/>
                <w:szCs w:val="28"/>
              </w:rPr>
              <w:t xml:space="preserve"> Job Description</w:t>
            </w:r>
          </w:p>
          <w:p w14:paraId="0F9B08EE" w14:textId="2316CF73" w:rsidR="00FC2257" w:rsidRPr="006E1158" w:rsidRDefault="00FC2257" w:rsidP="00195BFE">
            <w:pPr>
              <w:spacing w:line="276" w:lineRule="auto"/>
              <w:rPr>
                <w:rFonts w:ascii="Arial Rounded MT Bold" w:hAnsi="Arial Rounded MT Bold" w:cs="Arial"/>
                <w:b/>
                <w:bCs/>
                <w:color w:val="BA06BA"/>
                <w:sz w:val="28"/>
                <w:szCs w:val="28"/>
              </w:rPr>
            </w:pPr>
          </w:p>
        </w:tc>
      </w:tr>
      <w:tr w:rsidR="00D33B6C" w14:paraId="574982B8" w14:textId="77777777" w:rsidTr="006C6D83">
        <w:tc>
          <w:tcPr>
            <w:tcW w:w="1838" w:type="dxa"/>
            <w:tcBorders>
              <w:top w:val="single" w:sz="4" w:space="0" w:color="auto"/>
            </w:tcBorders>
          </w:tcPr>
          <w:p w14:paraId="59F3032A" w14:textId="77777777" w:rsidR="00F6674E" w:rsidRDefault="00F6674E" w:rsidP="00243D81">
            <w:pPr>
              <w:spacing w:line="276" w:lineRule="auto"/>
              <w:rPr>
                <w:rFonts w:ascii="Arial" w:eastAsia="+mj-ea" w:hAnsi="Arial" w:cs="Arial"/>
                <w:b/>
                <w:bCs/>
                <w:color w:val="E50082"/>
                <w:kern w:val="24"/>
                <w:sz w:val="22"/>
                <w:szCs w:val="22"/>
              </w:rPr>
            </w:pPr>
          </w:p>
          <w:p w14:paraId="7202439B" w14:textId="324C5228" w:rsidR="00F6674E" w:rsidRDefault="00573F44" w:rsidP="00243D81">
            <w:pPr>
              <w:spacing w:line="276" w:lineRule="auto"/>
              <w:rPr>
                <w:rFonts w:ascii="Arial" w:hAnsi="Arial" w:cs="Arial"/>
                <w:b/>
                <w:bCs/>
                <w:color w:val="BA06BA"/>
                <w:sz w:val="22"/>
                <w:szCs w:val="22"/>
              </w:rPr>
            </w:pPr>
            <w:r w:rsidRPr="00AF3937">
              <w:rPr>
                <w:rFonts w:ascii="Arial" w:eastAsia="+mj-ea" w:hAnsi="Arial" w:cs="Arial"/>
                <w:b/>
                <w:bCs/>
                <w:color w:val="E50082"/>
                <w:kern w:val="24"/>
                <w:sz w:val="22"/>
                <w:szCs w:val="22"/>
              </w:rPr>
              <w:t xml:space="preserve">Job </w:t>
            </w:r>
            <w:r w:rsidR="00F6674E">
              <w:rPr>
                <w:rFonts w:ascii="Arial" w:eastAsia="+mj-ea" w:hAnsi="Arial" w:cs="Arial"/>
                <w:b/>
                <w:bCs/>
                <w:color w:val="E50082"/>
                <w:kern w:val="24"/>
                <w:sz w:val="22"/>
                <w:szCs w:val="22"/>
              </w:rPr>
              <w:t>T</w:t>
            </w:r>
            <w:r w:rsidRPr="00AF3937">
              <w:rPr>
                <w:rFonts w:ascii="Arial" w:eastAsia="+mj-ea" w:hAnsi="Arial" w:cs="Arial"/>
                <w:b/>
                <w:bCs/>
                <w:color w:val="E50082"/>
                <w:kern w:val="24"/>
                <w:sz w:val="22"/>
                <w:szCs w:val="22"/>
              </w:rPr>
              <w:t>itle:</w:t>
            </w:r>
            <w:r w:rsidRPr="00AF3937">
              <w:rPr>
                <w:rFonts w:ascii="Arial" w:hAnsi="Arial" w:cs="Arial"/>
                <w:b/>
                <w:bCs/>
                <w:color w:val="BA06BA"/>
                <w:sz w:val="22"/>
                <w:szCs w:val="22"/>
              </w:rPr>
              <w:t xml:space="preserve"> </w:t>
            </w:r>
          </w:p>
          <w:p w14:paraId="59D83B56" w14:textId="6B95EF17" w:rsidR="00573F44" w:rsidRPr="00AF3937" w:rsidRDefault="00573F44" w:rsidP="00243D81">
            <w:pPr>
              <w:spacing w:line="276" w:lineRule="auto"/>
              <w:rPr>
                <w:rFonts w:ascii="Arial" w:hAnsi="Arial" w:cs="Arial"/>
                <w:b/>
                <w:bCs/>
                <w:sz w:val="22"/>
                <w:szCs w:val="22"/>
              </w:rPr>
            </w:pPr>
            <w:r w:rsidRPr="00AF3937">
              <w:rPr>
                <w:rFonts w:ascii="Arial" w:hAnsi="Arial" w:cs="Arial"/>
                <w:b/>
                <w:bCs/>
                <w:sz w:val="22"/>
                <w:szCs w:val="22"/>
              </w:rPr>
              <w:tab/>
            </w:r>
          </w:p>
        </w:tc>
        <w:tc>
          <w:tcPr>
            <w:tcW w:w="7784" w:type="dxa"/>
            <w:gridSpan w:val="4"/>
            <w:tcBorders>
              <w:top w:val="single" w:sz="4" w:space="0" w:color="auto"/>
            </w:tcBorders>
          </w:tcPr>
          <w:p w14:paraId="283F9660" w14:textId="77777777" w:rsidR="00573F44" w:rsidRDefault="00573F44" w:rsidP="00BE700D">
            <w:pPr>
              <w:spacing w:line="276" w:lineRule="auto"/>
              <w:rPr>
                <w:rFonts w:ascii="Arial" w:hAnsi="Arial" w:cs="Arial"/>
                <w:b/>
                <w:bCs/>
                <w:color w:val="000000" w:themeColor="text1"/>
                <w:sz w:val="20"/>
                <w:szCs w:val="20"/>
              </w:rPr>
            </w:pPr>
          </w:p>
          <w:p w14:paraId="7C760923" w14:textId="55F0C7F7" w:rsidR="00195BFE" w:rsidRPr="00D33B6C" w:rsidRDefault="00195BFE" w:rsidP="00BE700D">
            <w:pPr>
              <w:spacing w:line="276" w:lineRule="auto"/>
              <w:rPr>
                <w:rFonts w:ascii="Arial" w:hAnsi="Arial" w:cs="Arial"/>
                <w:b/>
                <w:bCs/>
                <w:color w:val="000000" w:themeColor="text1"/>
                <w:sz w:val="20"/>
                <w:szCs w:val="20"/>
              </w:rPr>
            </w:pPr>
            <w:r w:rsidRPr="006E127B">
              <w:rPr>
                <w:rFonts w:ascii="Arial" w:hAnsi="Arial" w:cs="Arial"/>
                <w:sz w:val="22"/>
                <w:szCs w:val="22"/>
              </w:rPr>
              <w:t>Communications Assistant</w:t>
            </w:r>
            <w:r>
              <w:rPr>
                <w:rFonts w:ascii="Arial" w:hAnsi="Arial" w:cs="Arial"/>
                <w:b/>
                <w:bCs/>
                <w:color w:val="000000" w:themeColor="text1"/>
                <w:sz w:val="20"/>
                <w:szCs w:val="20"/>
              </w:rPr>
              <w:t xml:space="preserve"> </w:t>
            </w:r>
          </w:p>
        </w:tc>
      </w:tr>
      <w:tr w:rsidR="00D33B6C" w14:paraId="0B8B68DB" w14:textId="77777777" w:rsidTr="00C50A2C">
        <w:tc>
          <w:tcPr>
            <w:tcW w:w="1838" w:type="dxa"/>
            <w:tcBorders>
              <w:bottom w:val="single" w:sz="4" w:space="0" w:color="auto"/>
            </w:tcBorders>
          </w:tcPr>
          <w:p w14:paraId="124491B1" w14:textId="77777777" w:rsidR="00F6674E" w:rsidRDefault="00F6674E" w:rsidP="00243D81">
            <w:pPr>
              <w:spacing w:line="276" w:lineRule="auto"/>
              <w:rPr>
                <w:rFonts w:ascii="Arial" w:eastAsia="+mj-ea" w:hAnsi="Arial" w:cs="Arial"/>
                <w:b/>
                <w:bCs/>
                <w:color w:val="E50082"/>
                <w:kern w:val="24"/>
                <w:sz w:val="22"/>
                <w:szCs w:val="22"/>
              </w:rPr>
            </w:pPr>
          </w:p>
          <w:p w14:paraId="0484DBF2" w14:textId="77777777" w:rsidR="00F6674E" w:rsidRDefault="00573F44" w:rsidP="00243D81">
            <w:pPr>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Reporting to:</w:t>
            </w:r>
          </w:p>
          <w:p w14:paraId="3A28A230" w14:textId="5BE8940F" w:rsidR="00573F44" w:rsidRPr="00AF3937" w:rsidRDefault="00573F44" w:rsidP="00243D81">
            <w:pPr>
              <w:spacing w:line="276" w:lineRule="auto"/>
              <w:rPr>
                <w:rFonts w:ascii="Arial" w:hAnsi="Arial" w:cs="Arial"/>
                <w:b/>
                <w:bCs/>
                <w:sz w:val="22"/>
                <w:szCs w:val="22"/>
              </w:rPr>
            </w:pPr>
            <w:r w:rsidRPr="00AF3937">
              <w:rPr>
                <w:rFonts w:ascii="Arial" w:eastAsia="+mj-ea" w:hAnsi="Arial" w:cs="Arial"/>
                <w:b/>
                <w:bCs/>
                <w:color w:val="E50082"/>
                <w:kern w:val="24"/>
                <w:sz w:val="22"/>
                <w:szCs w:val="22"/>
              </w:rPr>
              <w:tab/>
            </w:r>
          </w:p>
        </w:tc>
        <w:tc>
          <w:tcPr>
            <w:tcW w:w="7784" w:type="dxa"/>
            <w:gridSpan w:val="4"/>
            <w:tcBorders>
              <w:bottom w:val="single" w:sz="4" w:space="0" w:color="auto"/>
            </w:tcBorders>
          </w:tcPr>
          <w:p w14:paraId="191F27F0" w14:textId="77777777" w:rsidR="00573F44" w:rsidRDefault="00573F44" w:rsidP="00BE700D">
            <w:pPr>
              <w:spacing w:line="276" w:lineRule="auto"/>
              <w:rPr>
                <w:rFonts w:ascii="Arial" w:hAnsi="Arial" w:cs="Arial"/>
                <w:b/>
                <w:bCs/>
                <w:color w:val="000000" w:themeColor="text1"/>
                <w:sz w:val="20"/>
                <w:szCs w:val="20"/>
              </w:rPr>
            </w:pPr>
          </w:p>
          <w:p w14:paraId="71DECDD5" w14:textId="29020DFB" w:rsidR="00195BFE" w:rsidRPr="00731709" w:rsidRDefault="00195BFE" w:rsidP="00BE700D">
            <w:pPr>
              <w:spacing w:line="276" w:lineRule="auto"/>
              <w:rPr>
                <w:rFonts w:ascii="Arial" w:hAnsi="Arial" w:cs="Arial"/>
                <w:color w:val="000000" w:themeColor="text1"/>
                <w:sz w:val="22"/>
                <w:szCs w:val="22"/>
              </w:rPr>
            </w:pPr>
            <w:r w:rsidRPr="00731709">
              <w:rPr>
                <w:rFonts w:ascii="Arial" w:hAnsi="Arial" w:cs="Arial"/>
                <w:color w:val="000000" w:themeColor="text1"/>
                <w:sz w:val="22"/>
                <w:szCs w:val="22"/>
              </w:rPr>
              <w:t xml:space="preserve">Communications Manager </w:t>
            </w:r>
          </w:p>
        </w:tc>
      </w:tr>
      <w:tr w:rsidR="00C02525" w14:paraId="61E3D40F" w14:textId="77777777" w:rsidTr="00C50A2C">
        <w:tc>
          <w:tcPr>
            <w:tcW w:w="9622" w:type="dxa"/>
            <w:gridSpan w:val="5"/>
            <w:tcBorders>
              <w:top w:val="single" w:sz="4" w:space="0" w:color="auto"/>
              <w:left w:val="nil"/>
              <w:bottom w:val="single" w:sz="4" w:space="0" w:color="auto"/>
              <w:right w:val="nil"/>
            </w:tcBorders>
          </w:tcPr>
          <w:p w14:paraId="0599371C" w14:textId="77777777" w:rsidR="00C02525" w:rsidRPr="00640CFA" w:rsidRDefault="00C02525" w:rsidP="00573F44">
            <w:pPr>
              <w:spacing w:line="276" w:lineRule="auto"/>
              <w:rPr>
                <w:rFonts w:ascii="Arial" w:eastAsia="+mj-ea" w:hAnsi="Arial" w:cs="Arial"/>
                <w:b/>
                <w:bCs/>
                <w:color w:val="E50082"/>
                <w:kern w:val="24"/>
                <w:sz w:val="20"/>
                <w:szCs w:val="20"/>
              </w:rPr>
            </w:pPr>
          </w:p>
        </w:tc>
      </w:tr>
      <w:tr w:rsidR="00573F44" w14:paraId="3F32FF54" w14:textId="77777777" w:rsidTr="00C50A2C">
        <w:tc>
          <w:tcPr>
            <w:tcW w:w="9622" w:type="dxa"/>
            <w:gridSpan w:val="5"/>
            <w:tcBorders>
              <w:top w:val="single" w:sz="4" w:space="0" w:color="auto"/>
            </w:tcBorders>
          </w:tcPr>
          <w:p w14:paraId="2A200E57" w14:textId="77777777" w:rsidR="00F6674E" w:rsidRPr="00195BFE" w:rsidRDefault="00F6674E" w:rsidP="00573F44">
            <w:pPr>
              <w:spacing w:line="276" w:lineRule="auto"/>
              <w:rPr>
                <w:rFonts w:ascii="Arial" w:eastAsia="+mj-ea" w:hAnsi="Arial" w:cs="Arial"/>
                <w:color w:val="E50082"/>
                <w:kern w:val="24"/>
                <w:sz w:val="22"/>
                <w:szCs w:val="22"/>
              </w:rPr>
            </w:pPr>
          </w:p>
          <w:p w14:paraId="58F70A19" w14:textId="2ECA8369" w:rsidR="00C02525" w:rsidRPr="00195BFE" w:rsidRDefault="00573F44" w:rsidP="00573F44">
            <w:pPr>
              <w:spacing w:line="276" w:lineRule="auto"/>
              <w:rPr>
                <w:rFonts w:ascii="Arial" w:eastAsia="+mj-ea" w:hAnsi="Arial" w:cs="Arial"/>
                <w:color w:val="E50082"/>
                <w:kern w:val="24"/>
                <w:sz w:val="22"/>
                <w:szCs w:val="22"/>
              </w:rPr>
            </w:pPr>
            <w:r w:rsidRPr="00195BFE">
              <w:rPr>
                <w:rFonts w:ascii="Arial" w:eastAsia="+mj-ea" w:hAnsi="Arial" w:cs="Arial"/>
                <w:color w:val="E50082"/>
                <w:kern w:val="24"/>
                <w:sz w:val="22"/>
                <w:szCs w:val="22"/>
              </w:rPr>
              <w:t xml:space="preserve">Vision, </w:t>
            </w:r>
            <w:r w:rsidR="00AF26F4" w:rsidRPr="00195BFE">
              <w:rPr>
                <w:rFonts w:ascii="Arial" w:eastAsia="+mj-ea" w:hAnsi="Arial" w:cs="Arial"/>
                <w:color w:val="E50082"/>
                <w:kern w:val="24"/>
                <w:sz w:val="22"/>
                <w:szCs w:val="22"/>
              </w:rPr>
              <w:t>Mission,</w:t>
            </w:r>
            <w:r w:rsidRPr="00195BFE">
              <w:rPr>
                <w:rFonts w:ascii="Arial" w:eastAsia="+mj-ea" w:hAnsi="Arial" w:cs="Arial"/>
                <w:color w:val="E50082"/>
                <w:kern w:val="24"/>
                <w:sz w:val="22"/>
                <w:szCs w:val="22"/>
              </w:rPr>
              <w:t xml:space="preserve"> and Values</w:t>
            </w:r>
          </w:p>
          <w:p w14:paraId="67690A3B" w14:textId="34F8841A" w:rsidR="00573F44" w:rsidRPr="006E127B" w:rsidRDefault="00573F44" w:rsidP="00573F44">
            <w:pPr>
              <w:spacing w:line="276" w:lineRule="auto"/>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 xml:space="preserve">All British Ceramics Biennial team members work within the spirit of and contribute to the delivery of our vision, </w:t>
            </w:r>
            <w:proofErr w:type="gramStart"/>
            <w:r w:rsidRPr="006E127B">
              <w:rPr>
                <w:rFonts w:ascii="Arial" w:eastAsia="+mj-ea" w:hAnsi="Arial" w:cs="Arial"/>
                <w:color w:val="000000" w:themeColor="text1"/>
                <w:kern w:val="24"/>
                <w:sz w:val="22"/>
                <w:szCs w:val="22"/>
              </w:rPr>
              <w:t>mission</w:t>
            </w:r>
            <w:proofErr w:type="gramEnd"/>
            <w:r w:rsidRPr="006E127B">
              <w:rPr>
                <w:rFonts w:ascii="Arial" w:eastAsia="+mj-ea" w:hAnsi="Arial" w:cs="Arial"/>
                <w:color w:val="000000" w:themeColor="text1"/>
                <w:kern w:val="24"/>
                <w:sz w:val="22"/>
                <w:szCs w:val="22"/>
              </w:rPr>
              <w:t xml:space="preserve"> and core values.</w:t>
            </w:r>
          </w:p>
          <w:p w14:paraId="593AC8B7" w14:textId="57620BBC" w:rsidR="00F6674E" w:rsidRPr="00640CFA" w:rsidRDefault="00F6674E" w:rsidP="00573F44">
            <w:pPr>
              <w:spacing w:line="276" w:lineRule="auto"/>
              <w:rPr>
                <w:rFonts w:ascii="Arial" w:eastAsia="+mj-ea" w:hAnsi="Arial" w:cs="Arial"/>
                <w:b/>
                <w:bCs/>
                <w:color w:val="000000" w:themeColor="text1"/>
                <w:kern w:val="24"/>
                <w:sz w:val="20"/>
                <w:szCs w:val="20"/>
              </w:rPr>
            </w:pPr>
          </w:p>
        </w:tc>
      </w:tr>
      <w:tr w:rsidR="00573F44" w14:paraId="1A8F5DAE" w14:textId="77777777" w:rsidTr="00955783">
        <w:tc>
          <w:tcPr>
            <w:tcW w:w="9622" w:type="dxa"/>
            <w:gridSpan w:val="5"/>
          </w:tcPr>
          <w:p w14:paraId="77D2BD73" w14:textId="77777777" w:rsidR="00F6674E" w:rsidRDefault="00F6674E" w:rsidP="00573F44">
            <w:pPr>
              <w:spacing w:line="276" w:lineRule="auto"/>
              <w:ind w:left="2127" w:hanging="2127"/>
              <w:rPr>
                <w:rFonts w:ascii="Arial" w:eastAsia="+mj-ea" w:hAnsi="Arial" w:cs="Arial"/>
                <w:color w:val="E50082"/>
                <w:kern w:val="24"/>
                <w:sz w:val="22"/>
                <w:szCs w:val="22"/>
              </w:rPr>
            </w:pPr>
          </w:p>
          <w:p w14:paraId="6F4544D0" w14:textId="2AD2E61D" w:rsidR="00C02525" w:rsidRPr="00AF3937" w:rsidRDefault="00573F44" w:rsidP="00573F44">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Vision</w:t>
            </w:r>
          </w:p>
          <w:p w14:paraId="5EE58CEB" w14:textId="77777777" w:rsidR="00573F44" w:rsidRPr="006E127B" w:rsidRDefault="00573F44" w:rsidP="00573F44">
            <w:pPr>
              <w:spacing w:line="276" w:lineRule="auto"/>
              <w:ind w:left="2127" w:hanging="2127"/>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Making change through clay</w:t>
            </w:r>
            <w:r w:rsidRPr="006E127B">
              <w:rPr>
                <w:rFonts w:ascii="Arial" w:eastAsia="+mj-ea" w:hAnsi="Arial" w:cs="Arial"/>
                <w:b/>
                <w:bCs/>
                <w:color w:val="000000" w:themeColor="text1"/>
                <w:kern w:val="24"/>
                <w:sz w:val="22"/>
                <w:szCs w:val="22"/>
              </w:rPr>
              <w:t xml:space="preserve"> </w:t>
            </w:r>
          </w:p>
          <w:p w14:paraId="056F5152" w14:textId="43BA5898" w:rsidR="00F6674E" w:rsidRPr="00640CFA" w:rsidRDefault="00F6674E" w:rsidP="00573F44">
            <w:pPr>
              <w:spacing w:line="276" w:lineRule="auto"/>
              <w:ind w:left="2127" w:hanging="2127"/>
              <w:rPr>
                <w:rFonts w:ascii="Arial" w:eastAsia="+mj-ea" w:hAnsi="Arial" w:cs="Arial"/>
                <w:b/>
                <w:bCs/>
                <w:color w:val="E50082"/>
                <w:kern w:val="24"/>
                <w:sz w:val="20"/>
                <w:szCs w:val="20"/>
              </w:rPr>
            </w:pPr>
          </w:p>
        </w:tc>
      </w:tr>
      <w:tr w:rsidR="00573F44" w14:paraId="10AABE13" w14:textId="77777777" w:rsidTr="00640CFA">
        <w:tc>
          <w:tcPr>
            <w:tcW w:w="9622" w:type="dxa"/>
            <w:gridSpan w:val="5"/>
            <w:tcBorders>
              <w:bottom w:val="single" w:sz="4" w:space="0" w:color="auto"/>
            </w:tcBorders>
          </w:tcPr>
          <w:p w14:paraId="1D3A5697" w14:textId="77777777" w:rsidR="00F6674E" w:rsidRDefault="00F6674E" w:rsidP="00573F44">
            <w:pPr>
              <w:spacing w:line="276" w:lineRule="auto"/>
              <w:rPr>
                <w:rFonts w:ascii="Arial" w:eastAsia="+mj-ea" w:hAnsi="Arial" w:cs="Arial"/>
                <w:color w:val="E50082"/>
                <w:kern w:val="24"/>
                <w:sz w:val="22"/>
                <w:szCs w:val="22"/>
              </w:rPr>
            </w:pPr>
          </w:p>
          <w:p w14:paraId="7679143E" w14:textId="6ABAD997" w:rsidR="00C02525" w:rsidRPr="00AF3937" w:rsidRDefault="00573F44" w:rsidP="00573F44">
            <w:pPr>
              <w:spacing w:line="276" w:lineRule="auto"/>
              <w:rPr>
                <w:rFonts w:ascii="Arial" w:eastAsia="+mj-ea" w:hAnsi="Arial" w:cs="Arial"/>
                <w:color w:val="E50082"/>
                <w:kern w:val="24"/>
                <w:sz w:val="22"/>
                <w:szCs w:val="22"/>
              </w:rPr>
            </w:pPr>
            <w:r w:rsidRPr="00AF3937">
              <w:rPr>
                <w:rFonts w:ascii="Arial" w:eastAsia="+mj-ea" w:hAnsi="Arial" w:cs="Arial"/>
                <w:color w:val="E50082"/>
                <w:kern w:val="24"/>
                <w:sz w:val="22"/>
                <w:szCs w:val="22"/>
              </w:rPr>
              <w:t>Our Mission</w:t>
            </w:r>
          </w:p>
          <w:p w14:paraId="0EBBCA5E" w14:textId="77777777" w:rsidR="00573F44" w:rsidRPr="006E127B" w:rsidRDefault="00573F44" w:rsidP="00573F44">
            <w:pPr>
              <w:spacing w:line="276" w:lineRule="auto"/>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To develop, sustain and expand innovative ceramics practice and improve lives together with artists and creative communities </w:t>
            </w:r>
          </w:p>
          <w:p w14:paraId="69E1A603" w14:textId="275BFB13" w:rsidR="00F6674E" w:rsidRPr="00640CFA" w:rsidRDefault="00F6674E" w:rsidP="00573F44">
            <w:pPr>
              <w:spacing w:line="276" w:lineRule="auto"/>
              <w:rPr>
                <w:rFonts w:ascii="Arial" w:eastAsia="+mj-ea" w:hAnsi="Arial" w:cs="Arial"/>
                <w:color w:val="000000" w:themeColor="text1"/>
                <w:kern w:val="24"/>
                <w:sz w:val="20"/>
                <w:szCs w:val="20"/>
              </w:rPr>
            </w:pPr>
          </w:p>
        </w:tc>
      </w:tr>
      <w:tr w:rsidR="00243D81" w14:paraId="00491824" w14:textId="77777777" w:rsidTr="00640CFA">
        <w:trPr>
          <w:trHeight w:val="369"/>
        </w:trPr>
        <w:tc>
          <w:tcPr>
            <w:tcW w:w="9622" w:type="dxa"/>
            <w:gridSpan w:val="5"/>
            <w:tcBorders>
              <w:top w:val="single" w:sz="4" w:space="0" w:color="auto"/>
              <w:left w:val="single" w:sz="4" w:space="0" w:color="auto"/>
              <w:bottom w:val="nil"/>
              <w:right w:val="single" w:sz="4" w:space="0" w:color="auto"/>
            </w:tcBorders>
          </w:tcPr>
          <w:p w14:paraId="668F9792" w14:textId="77777777" w:rsidR="00F6674E" w:rsidRDefault="00F6674E" w:rsidP="00C02525">
            <w:pPr>
              <w:spacing w:line="276" w:lineRule="auto"/>
              <w:ind w:left="2127" w:hanging="2127"/>
              <w:rPr>
                <w:rFonts w:ascii="Arial" w:eastAsia="+mj-ea" w:hAnsi="Arial" w:cs="Arial"/>
                <w:color w:val="E50082"/>
                <w:kern w:val="24"/>
                <w:sz w:val="22"/>
                <w:szCs w:val="22"/>
              </w:rPr>
            </w:pPr>
          </w:p>
          <w:p w14:paraId="47E03B20" w14:textId="62880C02" w:rsidR="00547F67" w:rsidRPr="00AF3937" w:rsidRDefault="00623C64" w:rsidP="00547F67">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Values – The Way We Work</w:t>
            </w:r>
          </w:p>
        </w:tc>
      </w:tr>
      <w:tr w:rsidR="00D33B6C" w14:paraId="0348023B" w14:textId="77777777" w:rsidTr="00640CFA">
        <w:trPr>
          <w:trHeight w:val="367"/>
        </w:trPr>
        <w:tc>
          <w:tcPr>
            <w:tcW w:w="2405" w:type="dxa"/>
            <w:gridSpan w:val="2"/>
            <w:tcBorders>
              <w:top w:val="nil"/>
              <w:left w:val="single" w:sz="4" w:space="0" w:color="auto"/>
              <w:bottom w:val="nil"/>
              <w:right w:val="nil"/>
            </w:tcBorders>
          </w:tcPr>
          <w:p w14:paraId="128BAFEE" w14:textId="77777777" w:rsidR="00B53F4E"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Bold</w:t>
            </w:r>
            <w:r w:rsidRPr="006E127B">
              <w:rPr>
                <w:rFonts w:ascii="Arial" w:eastAsia="+mj-ea" w:hAnsi="Arial" w:cs="Arial"/>
                <w:color w:val="000000" w:themeColor="text1"/>
                <w:kern w:val="24"/>
                <w:sz w:val="22"/>
                <w:szCs w:val="22"/>
              </w:rPr>
              <w:tab/>
            </w:r>
          </w:p>
          <w:p w14:paraId="41A495AC"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Accountable</w:t>
            </w:r>
          </w:p>
          <w:p w14:paraId="7C367090"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Welcoming</w:t>
            </w:r>
          </w:p>
          <w:p w14:paraId="5DBDF972" w14:textId="0015C0D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Significant</w:t>
            </w:r>
          </w:p>
        </w:tc>
        <w:tc>
          <w:tcPr>
            <w:tcW w:w="2406" w:type="dxa"/>
            <w:tcBorders>
              <w:top w:val="nil"/>
              <w:left w:val="nil"/>
              <w:bottom w:val="nil"/>
              <w:right w:val="nil"/>
            </w:tcBorders>
          </w:tcPr>
          <w:p w14:paraId="057DA10E" w14:textId="70BD8F6E"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Grounded</w:t>
            </w:r>
          </w:p>
          <w:p w14:paraId="1C2BC287" w14:textId="77777777" w:rsidR="00C02525"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Inclusive</w:t>
            </w:r>
          </w:p>
          <w:p w14:paraId="46847D19" w14:textId="74DEA34D" w:rsidR="00B53F4E"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Connected</w:t>
            </w:r>
          </w:p>
          <w:p w14:paraId="5C176C6B" w14:textId="275D4E89"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Collaborative</w:t>
            </w:r>
            <w:r w:rsidR="004B6B43" w:rsidRPr="006E127B">
              <w:rPr>
                <w:rFonts w:ascii="Arial" w:eastAsia="+mj-ea" w:hAnsi="Arial" w:cs="Arial"/>
                <w:color w:val="000000" w:themeColor="text1"/>
                <w:kern w:val="24"/>
                <w:sz w:val="22"/>
                <w:szCs w:val="22"/>
              </w:rPr>
              <w:t xml:space="preserve"> </w:t>
            </w:r>
          </w:p>
        </w:tc>
        <w:tc>
          <w:tcPr>
            <w:tcW w:w="2405" w:type="dxa"/>
            <w:tcBorders>
              <w:top w:val="nil"/>
              <w:left w:val="nil"/>
              <w:bottom w:val="nil"/>
              <w:right w:val="nil"/>
            </w:tcBorders>
          </w:tcPr>
          <w:p w14:paraId="09A73531" w14:textId="08AA15DF" w:rsidR="00B53F4E" w:rsidRPr="00195BFE" w:rsidRDefault="00B53F4E" w:rsidP="00195BFE">
            <w:pPr>
              <w:spacing w:line="276" w:lineRule="auto"/>
              <w:rPr>
                <w:rFonts w:ascii="Arial" w:eastAsia="+mj-ea" w:hAnsi="Arial" w:cs="Arial"/>
                <w:color w:val="000000" w:themeColor="text1"/>
                <w:kern w:val="24"/>
                <w:sz w:val="20"/>
                <w:szCs w:val="20"/>
              </w:rPr>
            </w:pPr>
          </w:p>
        </w:tc>
        <w:tc>
          <w:tcPr>
            <w:tcW w:w="2406" w:type="dxa"/>
            <w:tcBorders>
              <w:top w:val="nil"/>
              <w:left w:val="nil"/>
              <w:bottom w:val="nil"/>
              <w:right w:val="single" w:sz="4" w:space="0" w:color="auto"/>
            </w:tcBorders>
          </w:tcPr>
          <w:p w14:paraId="3694BDF4" w14:textId="07E4D49F"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AF26F4" w14:paraId="60BEA217" w14:textId="77777777" w:rsidTr="004B6B43">
        <w:trPr>
          <w:trHeight w:val="120"/>
        </w:trPr>
        <w:tc>
          <w:tcPr>
            <w:tcW w:w="2405" w:type="dxa"/>
            <w:gridSpan w:val="2"/>
            <w:tcBorders>
              <w:top w:val="nil"/>
              <w:left w:val="single" w:sz="4" w:space="0" w:color="auto"/>
              <w:bottom w:val="single" w:sz="4" w:space="0" w:color="auto"/>
              <w:right w:val="nil"/>
            </w:tcBorders>
          </w:tcPr>
          <w:p w14:paraId="0D23E44C" w14:textId="0BE8FB42"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6" w:type="dxa"/>
            <w:tcBorders>
              <w:top w:val="nil"/>
              <w:left w:val="nil"/>
              <w:bottom w:val="single" w:sz="4" w:space="0" w:color="auto"/>
              <w:right w:val="nil"/>
            </w:tcBorders>
          </w:tcPr>
          <w:p w14:paraId="34F9FF2B" w14:textId="7E9D4D4B"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5" w:type="dxa"/>
            <w:tcBorders>
              <w:top w:val="nil"/>
              <w:left w:val="nil"/>
              <w:bottom w:val="single" w:sz="4" w:space="0" w:color="auto"/>
              <w:right w:val="nil"/>
            </w:tcBorders>
          </w:tcPr>
          <w:p w14:paraId="75BEDA00" w14:textId="6E3BF21D"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6" w:type="dxa"/>
            <w:tcBorders>
              <w:top w:val="nil"/>
              <w:left w:val="nil"/>
              <w:bottom w:val="single" w:sz="4" w:space="0" w:color="auto"/>
              <w:right w:val="single" w:sz="4" w:space="0" w:color="auto"/>
            </w:tcBorders>
          </w:tcPr>
          <w:p w14:paraId="7C8A4D26" w14:textId="6ABE21D6"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C02525" w14:paraId="0322D693" w14:textId="77777777" w:rsidTr="00C50A2C">
        <w:trPr>
          <w:trHeight w:val="134"/>
        </w:trPr>
        <w:tc>
          <w:tcPr>
            <w:tcW w:w="9622" w:type="dxa"/>
            <w:gridSpan w:val="5"/>
            <w:tcBorders>
              <w:top w:val="single" w:sz="4" w:space="0" w:color="auto"/>
              <w:left w:val="nil"/>
              <w:bottom w:val="single" w:sz="4" w:space="0" w:color="auto"/>
              <w:right w:val="nil"/>
            </w:tcBorders>
          </w:tcPr>
          <w:p w14:paraId="36234BE1" w14:textId="77777777" w:rsidR="00C02525" w:rsidRPr="00D33B6C" w:rsidRDefault="00C02525" w:rsidP="00D33B6C">
            <w:pPr>
              <w:spacing w:line="276" w:lineRule="auto"/>
              <w:rPr>
                <w:rFonts w:ascii="Arial" w:eastAsia="+mj-ea" w:hAnsi="Arial" w:cs="Arial"/>
                <w:b/>
                <w:bCs/>
                <w:color w:val="E50082"/>
                <w:kern w:val="24"/>
                <w:sz w:val="20"/>
                <w:szCs w:val="20"/>
              </w:rPr>
            </w:pPr>
          </w:p>
        </w:tc>
      </w:tr>
      <w:tr w:rsidR="00D33B6C" w14:paraId="5F838AA7" w14:textId="77777777" w:rsidTr="00195BFE">
        <w:trPr>
          <w:trHeight w:val="1186"/>
        </w:trPr>
        <w:tc>
          <w:tcPr>
            <w:tcW w:w="9622" w:type="dxa"/>
            <w:gridSpan w:val="5"/>
            <w:tcBorders>
              <w:top w:val="nil"/>
              <w:left w:val="single" w:sz="4" w:space="0" w:color="auto"/>
              <w:bottom w:val="single" w:sz="4" w:space="0" w:color="auto"/>
              <w:right w:val="single" w:sz="4" w:space="0" w:color="auto"/>
            </w:tcBorders>
          </w:tcPr>
          <w:p w14:paraId="0BB616C2" w14:textId="77777777" w:rsidR="00547F67" w:rsidRDefault="00547F67" w:rsidP="00D33B6C">
            <w:pPr>
              <w:spacing w:line="276" w:lineRule="auto"/>
              <w:rPr>
                <w:rFonts w:ascii="Arial" w:eastAsia="+mj-ea" w:hAnsi="Arial" w:cs="Arial"/>
                <w:b/>
                <w:bCs/>
                <w:color w:val="E50082"/>
                <w:kern w:val="24"/>
                <w:sz w:val="22"/>
                <w:szCs w:val="22"/>
              </w:rPr>
            </w:pPr>
          </w:p>
          <w:p w14:paraId="51951063" w14:textId="12380F78" w:rsidR="00D33B6C" w:rsidRPr="006E127B" w:rsidRDefault="00547F67" w:rsidP="00D33B6C">
            <w:pPr>
              <w:spacing w:line="276" w:lineRule="auto"/>
              <w:rPr>
                <w:rFonts w:ascii="Arial" w:eastAsia="+mj-ea" w:hAnsi="Arial" w:cs="Arial"/>
                <w:b/>
                <w:bCs/>
                <w:color w:val="000000" w:themeColor="text1"/>
                <w:kern w:val="24"/>
                <w:sz w:val="22"/>
                <w:szCs w:val="22"/>
              </w:rPr>
            </w:pPr>
            <w:r w:rsidRPr="00AF3937">
              <w:rPr>
                <w:rFonts w:ascii="Arial" w:eastAsia="+mj-ea" w:hAnsi="Arial" w:cs="Arial"/>
                <w:b/>
                <w:bCs/>
                <w:color w:val="E50082"/>
                <w:kern w:val="24"/>
                <w:sz w:val="22"/>
                <w:szCs w:val="22"/>
              </w:rPr>
              <w:t xml:space="preserve">Job </w:t>
            </w:r>
            <w:r>
              <w:rPr>
                <w:rFonts w:ascii="Arial" w:eastAsia="+mj-ea" w:hAnsi="Arial" w:cs="Arial"/>
                <w:b/>
                <w:bCs/>
                <w:color w:val="E50082"/>
                <w:kern w:val="24"/>
                <w:sz w:val="22"/>
                <w:szCs w:val="22"/>
              </w:rPr>
              <w:t>P</w:t>
            </w:r>
            <w:r w:rsidRPr="00AF3937">
              <w:rPr>
                <w:rFonts w:ascii="Arial" w:eastAsia="+mj-ea" w:hAnsi="Arial" w:cs="Arial"/>
                <w:b/>
                <w:bCs/>
                <w:color w:val="E50082"/>
                <w:kern w:val="24"/>
                <w:sz w:val="22"/>
                <w:szCs w:val="22"/>
              </w:rPr>
              <w:t>urpose:</w:t>
            </w:r>
          </w:p>
          <w:p w14:paraId="0152C606" w14:textId="29F65A9D" w:rsidR="00D33B6C" w:rsidRPr="006E127B" w:rsidRDefault="00195BFE" w:rsidP="00195BFE">
            <w:pPr>
              <w:spacing w:line="276" w:lineRule="auto"/>
              <w:rPr>
                <w:rFonts w:ascii="Arial" w:eastAsia="+mj-ea" w:hAnsi="Arial" w:cs="Arial"/>
                <w:b/>
                <w:bCs/>
                <w:color w:val="E50082"/>
                <w:kern w:val="24"/>
                <w:sz w:val="22"/>
                <w:szCs w:val="22"/>
              </w:rPr>
            </w:pPr>
            <w:r w:rsidRPr="006E127B">
              <w:rPr>
                <w:rFonts w:ascii="Arial" w:eastAsia="+mj-ea" w:hAnsi="Arial" w:cs="Arial"/>
                <w:color w:val="000000" w:themeColor="text1"/>
                <w:kern w:val="24"/>
                <w:sz w:val="22"/>
                <w:szCs w:val="22"/>
              </w:rPr>
              <w:t xml:space="preserve">Through a proactive and innovative approach, assist the Communications Manager with the effective delivery of marketing and communications campaigns and activities, linked to key </w:t>
            </w:r>
            <w:r w:rsidR="00FE0285">
              <w:rPr>
                <w:rFonts w:ascii="Arial" w:eastAsia="+mj-ea" w:hAnsi="Arial" w:cs="Arial"/>
                <w:color w:val="000000" w:themeColor="text1"/>
                <w:kern w:val="24"/>
                <w:sz w:val="22"/>
                <w:szCs w:val="22"/>
              </w:rPr>
              <w:t xml:space="preserve">strategic </w:t>
            </w:r>
            <w:r w:rsidR="00C058BC">
              <w:rPr>
                <w:rFonts w:ascii="Arial" w:eastAsia="+mj-ea" w:hAnsi="Arial" w:cs="Arial"/>
                <w:color w:val="000000" w:themeColor="text1"/>
                <w:kern w:val="24"/>
                <w:sz w:val="22"/>
                <w:szCs w:val="22"/>
              </w:rPr>
              <w:t>p</w:t>
            </w:r>
            <w:r w:rsidRPr="006E127B">
              <w:rPr>
                <w:rFonts w:ascii="Arial" w:eastAsia="+mj-ea" w:hAnsi="Arial" w:cs="Arial"/>
                <w:color w:val="000000" w:themeColor="text1"/>
                <w:kern w:val="24"/>
                <w:sz w:val="22"/>
                <w:szCs w:val="22"/>
              </w:rPr>
              <w:t>lan priorities.</w:t>
            </w:r>
            <w:r w:rsidR="00F34B47" w:rsidRPr="006E127B">
              <w:rPr>
                <w:rFonts w:ascii="Arial" w:eastAsia="+mj-ea" w:hAnsi="Arial" w:cs="Arial"/>
                <w:color w:val="000000" w:themeColor="text1"/>
                <w:kern w:val="24"/>
                <w:sz w:val="22"/>
                <w:szCs w:val="22"/>
              </w:rPr>
              <w:t xml:space="preserve"> Provide general admi</w:t>
            </w:r>
            <w:r w:rsidR="00572A89" w:rsidRPr="006E127B">
              <w:rPr>
                <w:rFonts w:ascii="Arial" w:eastAsia="+mj-ea" w:hAnsi="Arial" w:cs="Arial"/>
                <w:color w:val="000000" w:themeColor="text1"/>
                <w:kern w:val="24"/>
                <w:sz w:val="22"/>
                <w:szCs w:val="22"/>
              </w:rPr>
              <w:t xml:space="preserve">nistrative support when capacity allows. </w:t>
            </w:r>
          </w:p>
        </w:tc>
      </w:tr>
    </w:tbl>
    <w:p w14:paraId="24C7D5E0" w14:textId="77777777" w:rsidR="00624CCD" w:rsidRDefault="00624CCD">
      <w:r>
        <w:br w:type="page"/>
      </w:r>
    </w:p>
    <w:tbl>
      <w:tblPr>
        <w:tblStyle w:val="TableGrid"/>
        <w:tblW w:w="0" w:type="auto"/>
        <w:tblInd w:w="-5" w:type="dxa"/>
        <w:tblLook w:val="04A0" w:firstRow="1" w:lastRow="0" w:firstColumn="1" w:lastColumn="0" w:noHBand="0" w:noVBand="1"/>
      </w:tblPr>
      <w:tblGrid>
        <w:gridCol w:w="2268"/>
        <w:gridCol w:w="7354"/>
      </w:tblGrid>
      <w:tr w:rsidR="00A36D8B" w14:paraId="310AF7F8" w14:textId="77777777" w:rsidTr="0024102E">
        <w:trPr>
          <w:cantSplit/>
          <w:trHeight w:val="10562"/>
        </w:trPr>
        <w:tc>
          <w:tcPr>
            <w:tcW w:w="9622" w:type="dxa"/>
            <w:gridSpan w:val="2"/>
            <w:tcBorders>
              <w:top w:val="single" w:sz="4" w:space="0" w:color="auto"/>
              <w:left w:val="single" w:sz="4" w:space="0" w:color="auto"/>
              <w:right w:val="single" w:sz="4" w:space="0" w:color="auto"/>
            </w:tcBorders>
          </w:tcPr>
          <w:p w14:paraId="56E87A82" w14:textId="7AB59FFE" w:rsidR="00A36D8B" w:rsidRDefault="00A36D8B" w:rsidP="00D33B6C">
            <w:pPr>
              <w:spacing w:line="276" w:lineRule="auto"/>
              <w:rPr>
                <w:rFonts w:ascii="Arial" w:eastAsia="+mj-ea" w:hAnsi="Arial" w:cs="Arial"/>
                <w:b/>
                <w:bCs/>
                <w:color w:val="E50082"/>
                <w:kern w:val="24"/>
                <w:sz w:val="22"/>
                <w:szCs w:val="22"/>
              </w:rPr>
            </w:pPr>
          </w:p>
          <w:p w14:paraId="40602F00" w14:textId="38E22184" w:rsidR="00A36D8B" w:rsidRPr="006E127B" w:rsidRDefault="00A36D8B" w:rsidP="00547F67">
            <w:pPr>
              <w:tabs>
                <w:tab w:val="left" w:pos="6225"/>
              </w:tabs>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Responsibilities:</w:t>
            </w:r>
          </w:p>
          <w:p w14:paraId="44F7E772" w14:textId="77777777" w:rsidR="00A36D8B" w:rsidRPr="00731709"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731709">
              <w:rPr>
                <w:rFonts w:ascii="Arial" w:eastAsia="+mj-ea" w:hAnsi="Arial" w:cs="Arial"/>
                <w:kern w:val="24"/>
                <w:sz w:val="22"/>
                <w:szCs w:val="22"/>
              </w:rPr>
              <w:t>Assist the Communications Manager with ideas and activities which contribute to the development of BCB’s marketing strategy and marketing plans, so that they effectively support delivery of key business plan objectives.</w:t>
            </w:r>
          </w:p>
          <w:p w14:paraId="69F3748D" w14:textId="0DE93C24" w:rsidR="00A36D8B" w:rsidRPr="00D20BFF"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731709">
              <w:rPr>
                <w:rFonts w:ascii="Arial" w:eastAsia="+mj-ea" w:hAnsi="Arial" w:cs="Arial"/>
                <w:kern w:val="24"/>
                <w:sz w:val="22"/>
                <w:szCs w:val="22"/>
              </w:rPr>
              <w:t xml:space="preserve">Create compelling copy and stories, collate </w:t>
            </w:r>
            <w:proofErr w:type="gramStart"/>
            <w:r w:rsidRPr="00731709">
              <w:rPr>
                <w:rFonts w:ascii="Arial" w:eastAsia="+mj-ea" w:hAnsi="Arial" w:cs="Arial"/>
                <w:kern w:val="24"/>
                <w:sz w:val="22"/>
                <w:szCs w:val="22"/>
              </w:rPr>
              <w:t>information</w:t>
            </w:r>
            <w:proofErr w:type="gramEnd"/>
            <w:r w:rsidRPr="00731709">
              <w:rPr>
                <w:rFonts w:ascii="Arial" w:eastAsia="+mj-ea" w:hAnsi="Arial" w:cs="Arial"/>
                <w:kern w:val="24"/>
                <w:sz w:val="22"/>
                <w:szCs w:val="22"/>
              </w:rPr>
              <w:t xml:space="preserve"> and prepare images to enable the </w:t>
            </w:r>
            <w:r w:rsidRPr="00D20BFF">
              <w:rPr>
                <w:rFonts w:ascii="Arial" w:eastAsia="+mj-ea" w:hAnsi="Arial" w:cs="Arial"/>
                <w:kern w:val="24"/>
                <w:sz w:val="22"/>
                <w:szCs w:val="22"/>
              </w:rPr>
              <w:t xml:space="preserve">development of engaging, integrated and multi-channel marketing materials and activities. </w:t>
            </w:r>
          </w:p>
          <w:p w14:paraId="2519FC9F" w14:textId="17258588" w:rsidR="00003C60" w:rsidRPr="00D20BFF" w:rsidRDefault="00003C60"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D20BFF">
              <w:rPr>
                <w:rFonts w:ascii="Arial" w:eastAsia="+mj-ea" w:hAnsi="Arial" w:cs="Arial"/>
                <w:kern w:val="24"/>
                <w:sz w:val="22"/>
                <w:szCs w:val="22"/>
              </w:rPr>
              <w:t xml:space="preserve">Proactively identify communications </w:t>
            </w:r>
            <w:r w:rsidR="00B739A3" w:rsidRPr="00D20BFF">
              <w:rPr>
                <w:rFonts w:ascii="Arial" w:eastAsia="+mj-ea" w:hAnsi="Arial" w:cs="Arial"/>
                <w:kern w:val="24"/>
                <w:sz w:val="22"/>
                <w:szCs w:val="22"/>
              </w:rPr>
              <w:t xml:space="preserve">opportunities from BCB’s core programmes, including </w:t>
            </w:r>
            <w:r w:rsidR="00433805" w:rsidRPr="00D20BFF">
              <w:rPr>
                <w:rFonts w:ascii="Arial" w:eastAsia="+mj-ea" w:hAnsi="Arial" w:cs="Arial"/>
                <w:kern w:val="24"/>
                <w:sz w:val="22"/>
                <w:szCs w:val="22"/>
              </w:rPr>
              <w:t xml:space="preserve">utilising team meetings to note forthcoming </w:t>
            </w:r>
            <w:r w:rsidR="00D63E79" w:rsidRPr="00D20BFF">
              <w:rPr>
                <w:rFonts w:ascii="Arial" w:eastAsia="+mj-ea" w:hAnsi="Arial" w:cs="Arial"/>
                <w:kern w:val="24"/>
                <w:sz w:val="22"/>
                <w:szCs w:val="22"/>
              </w:rPr>
              <w:t xml:space="preserve">programmes and </w:t>
            </w:r>
            <w:r w:rsidR="00EE1082" w:rsidRPr="00D20BFF">
              <w:rPr>
                <w:rFonts w:ascii="Arial" w:eastAsia="+mj-ea" w:hAnsi="Arial" w:cs="Arial"/>
                <w:kern w:val="24"/>
                <w:sz w:val="22"/>
                <w:szCs w:val="22"/>
              </w:rPr>
              <w:t xml:space="preserve">related communications opportunities. </w:t>
            </w:r>
          </w:p>
          <w:p w14:paraId="6275DA04" w14:textId="1048E651" w:rsidR="00C058BC" w:rsidRPr="00D20BFF" w:rsidRDefault="00C058BC"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D20BFF">
              <w:rPr>
                <w:rFonts w:ascii="Arial" w:eastAsia="+mj-ea" w:hAnsi="Arial" w:cs="Arial"/>
                <w:kern w:val="24"/>
                <w:sz w:val="22"/>
                <w:szCs w:val="22"/>
              </w:rPr>
              <w:t>Monitor news and social media channels for relevant stories/content and develop BCB’s response where relevant.</w:t>
            </w:r>
          </w:p>
          <w:p w14:paraId="66C02CFF" w14:textId="77777777" w:rsidR="00523CCA" w:rsidRPr="00D20BFF"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D20BFF">
              <w:rPr>
                <w:rFonts w:ascii="Arial" w:eastAsia="+mj-ea" w:hAnsi="Arial" w:cs="Arial"/>
                <w:kern w:val="24"/>
                <w:sz w:val="22"/>
                <w:szCs w:val="22"/>
              </w:rPr>
              <w:t>Prepare interesting and eye-catching social media posts for all BCB platforms. Monitor and analyse the impact of social media coverage. Positively respond to social media messages, taking advice from the Communications Manager where necessary.</w:t>
            </w:r>
            <w:r w:rsidR="00EE1082" w:rsidRPr="00D20BFF">
              <w:rPr>
                <w:rFonts w:ascii="Arial" w:eastAsia="+mj-ea" w:hAnsi="Arial" w:cs="Arial"/>
                <w:kern w:val="24"/>
                <w:sz w:val="22"/>
                <w:szCs w:val="22"/>
              </w:rPr>
              <w:t xml:space="preserve"> </w:t>
            </w:r>
          </w:p>
          <w:p w14:paraId="002D7888" w14:textId="10651D2F" w:rsidR="00A36D8B" w:rsidRPr="00D20BFF" w:rsidRDefault="0092281F"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D20BFF">
              <w:rPr>
                <w:rFonts w:ascii="Arial" w:eastAsia="+mj-ea" w:hAnsi="Arial" w:cs="Arial"/>
                <w:kern w:val="24"/>
                <w:sz w:val="22"/>
                <w:szCs w:val="22"/>
              </w:rPr>
              <w:t xml:space="preserve">Remain </w:t>
            </w:r>
            <w:r w:rsidR="00EE1082" w:rsidRPr="00D20BFF">
              <w:rPr>
                <w:rFonts w:ascii="Arial" w:eastAsia="+mj-ea" w:hAnsi="Arial" w:cs="Arial"/>
                <w:kern w:val="24"/>
                <w:sz w:val="22"/>
                <w:szCs w:val="22"/>
              </w:rPr>
              <w:t>aware</w:t>
            </w:r>
            <w:r w:rsidRPr="00D20BFF">
              <w:rPr>
                <w:rFonts w:ascii="Arial" w:eastAsia="+mj-ea" w:hAnsi="Arial" w:cs="Arial"/>
                <w:kern w:val="24"/>
                <w:sz w:val="22"/>
                <w:szCs w:val="22"/>
              </w:rPr>
              <w:t xml:space="preserve"> of key stakeholders and funders for each project </w:t>
            </w:r>
            <w:r w:rsidR="00523CCA" w:rsidRPr="00D20BFF">
              <w:rPr>
                <w:rFonts w:ascii="Arial" w:eastAsia="+mj-ea" w:hAnsi="Arial" w:cs="Arial"/>
                <w:kern w:val="24"/>
                <w:sz w:val="22"/>
                <w:szCs w:val="22"/>
              </w:rPr>
              <w:t>and ensure they are featured in</w:t>
            </w:r>
            <w:r w:rsidR="001C157C" w:rsidRPr="00D20BFF">
              <w:rPr>
                <w:rFonts w:ascii="Arial" w:eastAsia="+mj-ea" w:hAnsi="Arial" w:cs="Arial"/>
                <w:kern w:val="24"/>
                <w:sz w:val="22"/>
                <w:szCs w:val="22"/>
              </w:rPr>
              <w:t xml:space="preserve"> BCB</w:t>
            </w:r>
            <w:r w:rsidR="00523CCA" w:rsidRPr="00D20BFF">
              <w:rPr>
                <w:rFonts w:ascii="Arial" w:eastAsia="+mj-ea" w:hAnsi="Arial" w:cs="Arial"/>
                <w:kern w:val="24"/>
                <w:sz w:val="22"/>
                <w:szCs w:val="22"/>
              </w:rPr>
              <w:t xml:space="preserve"> communications</w:t>
            </w:r>
            <w:r w:rsidR="001C157C" w:rsidRPr="00D20BFF">
              <w:rPr>
                <w:rFonts w:ascii="Arial" w:eastAsia="+mj-ea" w:hAnsi="Arial" w:cs="Arial"/>
                <w:kern w:val="24"/>
                <w:sz w:val="22"/>
                <w:szCs w:val="22"/>
              </w:rPr>
              <w:t xml:space="preserve">, with their consent. </w:t>
            </w:r>
            <w:r w:rsidR="00EE1082" w:rsidRPr="00D20BFF">
              <w:rPr>
                <w:rFonts w:ascii="Arial" w:eastAsia="+mj-ea" w:hAnsi="Arial" w:cs="Arial"/>
                <w:kern w:val="24"/>
                <w:sz w:val="22"/>
                <w:szCs w:val="22"/>
              </w:rPr>
              <w:t xml:space="preserve"> </w:t>
            </w:r>
          </w:p>
          <w:p w14:paraId="1DA11E54" w14:textId="19AC68AC" w:rsidR="00A36D8B" w:rsidRPr="00731709"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D20BFF">
              <w:rPr>
                <w:rFonts w:ascii="Arial" w:eastAsia="+mj-ea" w:hAnsi="Arial" w:cs="Arial"/>
                <w:kern w:val="24"/>
                <w:sz w:val="22"/>
                <w:szCs w:val="22"/>
              </w:rPr>
              <w:t xml:space="preserve">Administer the marketing contents calendar and work proactively with other team members to identify </w:t>
            </w:r>
            <w:r w:rsidRPr="00731709">
              <w:rPr>
                <w:rFonts w:ascii="Arial" w:eastAsia="+mj-ea" w:hAnsi="Arial" w:cs="Arial"/>
                <w:kern w:val="24"/>
                <w:sz w:val="22"/>
                <w:szCs w:val="22"/>
              </w:rPr>
              <w:t>and generate stories, copy and other communications activity</w:t>
            </w:r>
            <w:r w:rsidR="006E127B" w:rsidRPr="00731709">
              <w:rPr>
                <w:rFonts w:ascii="Arial" w:eastAsia="+mj-ea" w:hAnsi="Arial" w:cs="Arial"/>
                <w:kern w:val="24"/>
                <w:sz w:val="22"/>
                <w:szCs w:val="22"/>
              </w:rPr>
              <w:t>.</w:t>
            </w:r>
          </w:p>
          <w:p w14:paraId="4DF8A845" w14:textId="322F6E0C" w:rsidR="00A36D8B" w:rsidRPr="00731709"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731709">
              <w:rPr>
                <w:rFonts w:ascii="Arial" w:eastAsia="+mj-ea" w:hAnsi="Arial" w:cs="Arial"/>
                <w:kern w:val="24"/>
                <w:sz w:val="22"/>
                <w:szCs w:val="22"/>
              </w:rPr>
              <w:t>Ensure that the website content is up</w:t>
            </w:r>
            <w:r w:rsidR="00C058BC">
              <w:rPr>
                <w:rFonts w:ascii="Arial" w:eastAsia="+mj-ea" w:hAnsi="Arial" w:cs="Arial"/>
                <w:kern w:val="24"/>
                <w:sz w:val="22"/>
                <w:szCs w:val="22"/>
              </w:rPr>
              <w:t xml:space="preserve"> to </w:t>
            </w:r>
            <w:r w:rsidRPr="00731709">
              <w:rPr>
                <w:rFonts w:ascii="Arial" w:eastAsia="+mj-ea" w:hAnsi="Arial" w:cs="Arial"/>
                <w:kern w:val="24"/>
                <w:sz w:val="22"/>
                <w:szCs w:val="22"/>
              </w:rPr>
              <w:t>date so that it best reflects BCB’s vision, mission, values, objectives</w:t>
            </w:r>
            <w:r w:rsidR="00C058BC">
              <w:rPr>
                <w:rFonts w:ascii="Arial" w:eastAsia="+mj-ea" w:hAnsi="Arial" w:cs="Arial"/>
                <w:kern w:val="24"/>
                <w:sz w:val="22"/>
                <w:szCs w:val="22"/>
              </w:rPr>
              <w:t xml:space="preserve">, </w:t>
            </w:r>
            <w:r w:rsidRPr="00731709">
              <w:rPr>
                <w:rFonts w:ascii="Arial" w:eastAsia="+mj-ea" w:hAnsi="Arial" w:cs="Arial"/>
                <w:kern w:val="24"/>
                <w:sz w:val="22"/>
                <w:szCs w:val="22"/>
              </w:rPr>
              <w:t>achievements</w:t>
            </w:r>
            <w:r w:rsidR="00E970C8">
              <w:rPr>
                <w:rFonts w:ascii="Arial" w:eastAsia="+mj-ea" w:hAnsi="Arial" w:cs="Arial"/>
                <w:kern w:val="24"/>
                <w:sz w:val="22"/>
                <w:szCs w:val="22"/>
              </w:rPr>
              <w:t xml:space="preserve">, </w:t>
            </w:r>
            <w:proofErr w:type="gramStart"/>
            <w:r w:rsidR="008419BA">
              <w:rPr>
                <w:rFonts w:ascii="Arial" w:eastAsia="+mj-ea" w:hAnsi="Arial" w:cs="Arial"/>
                <w:kern w:val="24"/>
                <w:sz w:val="22"/>
                <w:szCs w:val="22"/>
              </w:rPr>
              <w:t>EDI</w:t>
            </w:r>
            <w:proofErr w:type="gramEnd"/>
            <w:r w:rsidR="00E970C8">
              <w:rPr>
                <w:rFonts w:ascii="Arial" w:eastAsia="+mj-ea" w:hAnsi="Arial" w:cs="Arial"/>
                <w:kern w:val="24"/>
                <w:sz w:val="22"/>
                <w:szCs w:val="22"/>
              </w:rPr>
              <w:t xml:space="preserve"> and</w:t>
            </w:r>
            <w:r w:rsidR="00C058BC">
              <w:rPr>
                <w:rFonts w:ascii="Arial" w:eastAsia="+mj-ea" w:hAnsi="Arial" w:cs="Arial"/>
                <w:kern w:val="24"/>
                <w:sz w:val="22"/>
                <w:szCs w:val="22"/>
              </w:rPr>
              <w:t xml:space="preserve"> fundraising/income generation aims</w:t>
            </w:r>
            <w:r w:rsidRPr="00731709">
              <w:rPr>
                <w:rFonts w:ascii="Arial" w:eastAsia="+mj-ea" w:hAnsi="Arial" w:cs="Arial"/>
                <w:kern w:val="24"/>
                <w:sz w:val="22"/>
                <w:szCs w:val="22"/>
              </w:rPr>
              <w:t>.</w:t>
            </w:r>
          </w:p>
          <w:p w14:paraId="0AA64F70" w14:textId="108E8BF5" w:rsidR="00A36D8B" w:rsidRPr="00731709"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731709">
              <w:rPr>
                <w:rFonts w:ascii="Arial" w:eastAsia="+mj-ea" w:hAnsi="Arial" w:cs="Arial"/>
                <w:kern w:val="24"/>
                <w:sz w:val="22"/>
                <w:szCs w:val="22"/>
              </w:rPr>
              <w:t xml:space="preserve">Input and manage records on the customer relationship management system, ensuring that </w:t>
            </w:r>
            <w:r w:rsidR="009032DF">
              <w:rPr>
                <w:rFonts w:ascii="Arial" w:eastAsia="+mj-ea" w:hAnsi="Arial" w:cs="Arial"/>
                <w:kern w:val="24"/>
                <w:sz w:val="22"/>
                <w:szCs w:val="22"/>
              </w:rPr>
              <w:t xml:space="preserve">UK </w:t>
            </w:r>
            <w:r w:rsidRPr="00731709">
              <w:rPr>
                <w:rFonts w:ascii="Arial" w:eastAsia="+mj-ea" w:hAnsi="Arial" w:cs="Arial"/>
                <w:kern w:val="24"/>
                <w:sz w:val="22"/>
                <w:szCs w:val="22"/>
              </w:rPr>
              <w:t>GDPR and Data Protection requirements are met.</w:t>
            </w:r>
          </w:p>
          <w:p w14:paraId="690187FB" w14:textId="6B77EA78" w:rsidR="00A36D8B" w:rsidRPr="00731709" w:rsidRDefault="00C058BC"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Draft press release copy and s</w:t>
            </w:r>
            <w:r w:rsidR="00A36D8B" w:rsidRPr="00731709">
              <w:rPr>
                <w:rFonts w:ascii="Arial" w:eastAsia="+mj-ea" w:hAnsi="Arial" w:cs="Arial"/>
                <w:kern w:val="24"/>
                <w:sz w:val="22"/>
                <w:szCs w:val="22"/>
              </w:rPr>
              <w:t>upport the Communications Manager with the delivery of local and national PR activity</w:t>
            </w:r>
            <w:r w:rsidR="009E6A59">
              <w:rPr>
                <w:rFonts w:ascii="Arial" w:eastAsia="+mj-ea" w:hAnsi="Arial" w:cs="Arial"/>
                <w:kern w:val="24"/>
                <w:sz w:val="22"/>
                <w:szCs w:val="22"/>
              </w:rPr>
              <w:t xml:space="preserve"> and media partnerships</w:t>
            </w:r>
            <w:r w:rsidR="006E127B" w:rsidRPr="00731709">
              <w:rPr>
                <w:rFonts w:ascii="Arial" w:eastAsia="+mj-ea" w:hAnsi="Arial" w:cs="Arial"/>
                <w:kern w:val="24"/>
                <w:sz w:val="22"/>
                <w:szCs w:val="22"/>
              </w:rPr>
              <w:t>.</w:t>
            </w:r>
          </w:p>
          <w:p w14:paraId="4B7CB1B5" w14:textId="609D893D" w:rsidR="00A36D8B"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731709">
              <w:rPr>
                <w:rFonts w:ascii="Arial" w:eastAsia="+mj-ea" w:hAnsi="Arial" w:cs="Arial"/>
                <w:kern w:val="24"/>
                <w:sz w:val="22"/>
                <w:szCs w:val="22"/>
              </w:rPr>
              <w:t>Monitor, evaluate and report on the effective</w:t>
            </w:r>
            <w:r w:rsidR="00C058BC">
              <w:rPr>
                <w:rFonts w:ascii="Arial" w:eastAsia="+mj-ea" w:hAnsi="Arial" w:cs="Arial"/>
                <w:kern w:val="24"/>
                <w:sz w:val="22"/>
                <w:szCs w:val="22"/>
              </w:rPr>
              <w:t>ness</w:t>
            </w:r>
            <w:r w:rsidRPr="00731709">
              <w:rPr>
                <w:rFonts w:ascii="Arial" w:eastAsia="+mj-ea" w:hAnsi="Arial" w:cs="Arial"/>
                <w:kern w:val="24"/>
                <w:sz w:val="22"/>
                <w:szCs w:val="22"/>
              </w:rPr>
              <w:t xml:space="preserve"> of campaigns and channels against objectives. Undertake website and social media analytics to inform marketing activity and performance reporting.</w:t>
            </w:r>
            <w:r w:rsidR="009032DF">
              <w:rPr>
                <w:rFonts w:ascii="Arial" w:eastAsia="+mj-ea" w:hAnsi="Arial" w:cs="Arial"/>
                <w:kern w:val="24"/>
                <w:sz w:val="22"/>
                <w:szCs w:val="22"/>
              </w:rPr>
              <w:t xml:space="preserve"> Collate and provide </w:t>
            </w:r>
            <w:r w:rsidR="005D7DF7">
              <w:rPr>
                <w:rFonts w:ascii="Arial" w:eastAsia="+mj-ea" w:hAnsi="Arial" w:cs="Arial"/>
                <w:kern w:val="24"/>
                <w:sz w:val="22"/>
                <w:szCs w:val="22"/>
              </w:rPr>
              <w:t>communications-related i</w:t>
            </w:r>
            <w:r w:rsidR="009032DF">
              <w:rPr>
                <w:rFonts w:ascii="Arial" w:eastAsia="+mj-ea" w:hAnsi="Arial" w:cs="Arial"/>
                <w:kern w:val="24"/>
                <w:sz w:val="22"/>
                <w:szCs w:val="22"/>
              </w:rPr>
              <w:t>nformation for funder monitoring and reporting requirements</w:t>
            </w:r>
            <w:r w:rsidR="005D7DF7">
              <w:rPr>
                <w:rFonts w:ascii="Arial" w:eastAsia="+mj-ea" w:hAnsi="Arial" w:cs="Arial"/>
                <w:kern w:val="24"/>
                <w:sz w:val="22"/>
                <w:szCs w:val="22"/>
              </w:rPr>
              <w:t>.</w:t>
            </w:r>
          </w:p>
          <w:p w14:paraId="283BE6B5" w14:textId="44F42423" w:rsidR="00C058BC" w:rsidRDefault="00C058BC"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Take photographs and film footage where required to support BCB marketing objectives.</w:t>
            </w:r>
          </w:p>
          <w:p w14:paraId="651B2A01" w14:textId="5408A9A1" w:rsidR="00C058BC" w:rsidRDefault="00C058BC"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Act as a point of contact for members of the public during the </w:t>
            </w:r>
            <w:r w:rsidR="00FE0285">
              <w:rPr>
                <w:rFonts w:ascii="Arial" w:eastAsia="+mj-ea" w:hAnsi="Arial" w:cs="Arial"/>
                <w:kern w:val="24"/>
                <w:sz w:val="22"/>
                <w:szCs w:val="22"/>
              </w:rPr>
              <w:t>BCB f</w:t>
            </w:r>
            <w:r>
              <w:rPr>
                <w:rFonts w:ascii="Arial" w:eastAsia="+mj-ea" w:hAnsi="Arial" w:cs="Arial"/>
                <w:kern w:val="24"/>
                <w:sz w:val="22"/>
                <w:szCs w:val="22"/>
              </w:rPr>
              <w:t>estival.</w:t>
            </w:r>
          </w:p>
          <w:p w14:paraId="6421C95F" w14:textId="69A93D08" w:rsidR="00C058BC" w:rsidRDefault="00C058BC"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Manage the BCB info@ email address</w:t>
            </w:r>
            <w:r w:rsidR="00BB14EB">
              <w:rPr>
                <w:rFonts w:ascii="Arial" w:eastAsia="+mj-ea" w:hAnsi="Arial" w:cs="Arial"/>
                <w:kern w:val="24"/>
                <w:sz w:val="22"/>
                <w:szCs w:val="22"/>
              </w:rPr>
              <w:t>, responding to and distributing emails to colleagues where relevant.</w:t>
            </w:r>
          </w:p>
          <w:p w14:paraId="27B09215" w14:textId="16A6E2EC" w:rsidR="00BB14EB" w:rsidRPr="00731709" w:rsidRDefault="00BB14E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Support the set up and effective operation of</w:t>
            </w:r>
            <w:r w:rsidR="005D7DF7">
              <w:rPr>
                <w:rFonts w:ascii="Arial" w:eastAsia="+mj-ea" w:hAnsi="Arial" w:cs="Arial"/>
                <w:kern w:val="24"/>
                <w:sz w:val="22"/>
                <w:szCs w:val="22"/>
              </w:rPr>
              <w:t xml:space="preserve"> digital</w:t>
            </w:r>
            <w:r>
              <w:rPr>
                <w:rFonts w:ascii="Arial" w:eastAsia="+mj-ea" w:hAnsi="Arial" w:cs="Arial"/>
                <w:kern w:val="24"/>
                <w:sz w:val="22"/>
                <w:szCs w:val="22"/>
              </w:rPr>
              <w:t xml:space="preserve"> ticketing, booking</w:t>
            </w:r>
            <w:r w:rsidR="00D079AF">
              <w:rPr>
                <w:rFonts w:ascii="Arial" w:eastAsia="+mj-ea" w:hAnsi="Arial" w:cs="Arial"/>
                <w:kern w:val="24"/>
                <w:sz w:val="22"/>
                <w:szCs w:val="22"/>
              </w:rPr>
              <w:t>,</w:t>
            </w:r>
            <w:r>
              <w:rPr>
                <w:rFonts w:ascii="Arial" w:eastAsia="+mj-ea" w:hAnsi="Arial" w:cs="Arial"/>
                <w:kern w:val="24"/>
                <w:sz w:val="22"/>
                <w:szCs w:val="22"/>
              </w:rPr>
              <w:t xml:space="preserve"> donation</w:t>
            </w:r>
            <w:r w:rsidR="00D75C34">
              <w:rPr>
                <w:rFonts w:ascii="Arial" w:eastAsia="+mj-ea" w:hAnsi="Arial" w:cs="Arial"/>
                <w:kern w:val="24"/>
                <w:sz w:val="22"/>
                <w:szCs w:val="22"/>
              </w:rPr>
              <w:t xml:space="preserve"> and other data capture</w:t>
            </w:r>
            <w:r>
              <w:rPr>
                <w:rFonts w:ascii="Arial" w:eastAsia="+mj-ea" w:hAnsi="Arial" w:cs="Arial"/>
                <w:kern w:val="24"/>
                <w:sz w:val="22"/>
                <w:szCs w:val="22"/>
              </w:rPr>
              <w:t xml:space="preserve"> systems. </w:t>
            </w:r>
          </w:p>
          <w:p w14:paraId="48899A08" w14:textId="26896A18" w:rsidR="00A36D8B" w:rsidRDefault="00A36D8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731709">
              <w:rPr>
                <w:rFonts w:ascii="Arial" w:eastAsia="+mj-ea" w:hAnsi="Arial" w:cs="Arial"/>
                <w:kern w:val="24"/>
                <w:sz w:val="22"/>
                <w:szCs w:val="22"/>
              </w:rPr>
              <w:t>Work closely with designers and other external suppliers as necessary.</w:t>
            </w:r>
          </w:p>
          <w:p w14:paraId="6F9FC476" w14:textId="4A7C54E6" w:rsidR="000B5DF8" w:rsidRDefault="000B5DF8"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8D63AF">
              <w:rPr>
                <w:rFonts w:ascii="Arial" w:eastAsia="+mj-ea" w:hAnsi="Arial" w:cs="Arial"/>
                <w:kern w:val="24"/>
                <w:sz w:val="22"/>
                <w:szCs w:val="22"/>
              </w:rPr>
              <w:lastRenderedPageBreak/>
              <w:t>Stay up to date with social trends and digital innovations, bringing ideas and opportunities to support the delivery of innovative communications plans and campaigns</w:t>
            </w:r>
            <w:r>
              <w:rPr>
                <w:rFonts w:ascii="Arial" w:eastAsia="+mj-ea" w:hAnsi="Arial" w:cs="Arial"/>
                <w:kern w:val="24"/>
                <w:sz w:val="22"/>
                <w:szCs w:val="22"/>
              </w:rPr>
              <w:t>.</w:t>
            </w:r>
          </w:p>
          <w:p w14:paraId="1D95608A" w14:textId="6CF1228A" w:rsidR="000B5DF8" w:rsidRDefault="000B5DF8"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8D63AF">
              <w:rPr>
                <w:rFonts w:ascii="Arial" w:eastAsia="+mj-ea" w:hAnsi="Arial" w:cs="Arial"/>
                <w:kern w:val="24"/>
                <w:sz w:val="22"/>
                <w:szCs w:val="22"/>
              </w:rPr>
              <w:t xml:space="preserve">Maintain positive working relationships with partners, </w:t>
            </w:r>
            <w:proofErr w:type="gramStart"/>
            <w:r w:rsidRPr="008D63AF">
              <w:rPr>
                <w:rFonts w:ascii="Arial" w:eastAsia="+mj-ea" w:hAnsi="Arial" w:cs="Arial"/>
                <w:kern w:val="24"/>
                <w:sz w:val="22"/>
                <w:szCs w:val="22"/>
              </w:rPr>
              <w:t>funders</w:t>
            </w:r>
            <w:proofErr w:type="gramEnd"/>
            <w:r w:rsidRPr="008D63AF">
              <w:rPr>
                <w:rFonts w:ascii="Arial" w:eastAsia="+mj-ea" w:hAnsi="Arial" w:cs="Arial"/>
                <w:kern w:val="24"/>
                <w:sz w:val="22"/>
                <w:szCs w:val="22"/>
              </w:rPr>
              <w:t xml:space="preserve"> and stakeholders</w:t>
            </w:r>
            <w:r w:rsidR="00624CCD">
              <w:rPr>
                <w:rFonts w:ascii="Arial" w:eastAsia="+mj-ea" w:hAnsi="Arial" w:cs="Arial"/>
                <w:kern w:val="24"/>
                <w:sz w:val="22"/>
                <w:szCs w:val="22"/>
              </w:rPr>
              <w:t>. W</w:t>
            </w:r>
            <w:r w:rsidRPr="008D63AF">
              <w:rPr>
                <w:rFonts w:ascii="Arial" w:eastAsia="+mj-ea" w:hAnsi="Arial" w:cs="Arial"/>
                <w:kern w:val="24"/>
                <w:sz w:val="22"/>
                <w:szCs w:val="22"/>
              </w:rPr>
              <w:t>here appropriate, represent BCB at meetings and professional forums.</w:t>
            </w:r>
          </w:p>
          <w:p w14:paraId="1F75B418" w14:textId="0743C518" w:rsidR="00555428" w:rsidRDefault="001716D7"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4726B9">
              <w:rPr>
                <w:rFonts w:ascii="Arial" w:eastAsia="+mj-ea" w:hAnsi="Arial" w:cs="Arial"/>
                <w:kern w:val="24"/>
                <w:sz w:val="22"/>
                <w:szCs w:val="22"/>
              </w:rPr>
              <w:t>Provide general administrative support including financial and other record keeping and the effective use of BCB computer systems</w:t>
            </w:r>
            <w:r w:rsidR="003E70FE">
              <w:rPr>
                <w:rFonts w:ascii="Arial" w:eastAsia="+mj-ea" w:hAnsi="Arial" w:cs="Arial"/>
                <w:kern w:val="24"/>
                <w:sz w:val="22"/>
                <w:szCs w:val="22"/>
              </w:rPr>
              <w:t>.</w:t>
            </w:r>
          </w:p>
          <w:p w14:paraId="660D8DEF" w14:textId="38B25660" w:rsidR="00A36D8B" w:rsidRPr="00731709" w:rsidRDefault="00A36D8B" w:rsidP="0024102E">
            <w:pPr>
              <w:pStyle w:val="ListParagraph"/>
              <w:rPr>
                <w:rFonts w:ascii="Arial" w:eastAsia="+mj-ea" w:hAnsi="Arial" w:cs="Arial"/>
                <w:b/>
                <w:bCs/>
                <w:color w:val="000000" w:themeColor="text1"/>
                <w:kern w:val="24"/>
                <w:sz w:val="22"/>
                <w:szCs w:val="22"/>
              </w:rPr>
            </w:pPr>
          </w:p>
        </w:tc>
      </w:tr>
      <w:tr w:rsidR="004B36A8" w14:paraId="1A931481" w14:textId="77777777" w:rsidTr="0024102E">
        <w:trPr>
          <w:cantSplit/>
        </w:trPr>
        <w:tc>
          <w:tcPr>
            <w:tcW w:w="9622" w:type="dxa"/>
            <w:gridSpan w:val="2"/>
            <w:tcBorders>
              <w:top w:val="single" w:sz="4" w:space="0" w:color="auto"/>
            </w:tcBorders>
          </w:tcPr>
          <w:p w14:paraId="1FAF478F" w14:textId="2FB0B18F" w:rsidR="004B36A8" w:rsidRPr="00AF3937" w:rsidRDefault="004B36A8" w:rsidP="00BE0D75">
            <w:pPr>
              <w:spacing w:line="360" w:lineRule="auto"/>
              <w:contextualSpacing/>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lastRenderedPageBreak/>
              <w:t>General Requirements:</w:t>
            </w:r>
          </w:p>
          <w:p w14:paraId="13E4A353" w14:textId="77777777" w:rsidR="00F6674E" w:rsidRDefault="00F6674E" w:rsidP="00BE0D75">
            <w:pPr>
              <w:pStyle w:val="ListParagraph"/>
              <w:spacing w:line="360" w:lineRule="auto"/>
              <w:ind w:left="360"/>
              <w:rPr>
                <w:rFonts w:ascii="Arial" w:eastAsia="+mj-ea" w:hAnsi="Arial" w:cs="Arial"/>
                <w:color w:val="000000" w:themeColor="text1"/>
                <w:kern w:val="24"/>
                <w:sz w:val="20"/>
                <w:szCs w:val="20"/>
              </w:rPr>
            </w:pPr>
          </w:p>
          <w:p w14:paraId="11E0B067" w14:textId="38F874C1" w:rsidR="004B36A8" w:rsidRPr="006E127B" w:rsidRDefault="004B36A8" w:rsidP="009A65E1">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Contribute positively </w:t>
            </w:r>
            <w:r w:rsidR="00F6674E" w:rsidRPr="006E127B">
              <w:rPr>
                <w:rFonts w:ascii="Arial" w:eastAsia="+mj-ea" w:hAnsi="Arial" w:cs="Arial"/>
                <w:color w:val="000000" w:themeColor="text1"/>
                <w:kern w:val="24"/>
                <w:sz w:val="22"/>
                <w:szCs w:val="22"/>
              </w:rPr>
              <w:t>and work in accordance with BCB’s culture, values, aims and objectives</w:t>
            </w:r>
            <w:r w:rsidRPr="006E127B">
              <w:rPr>
                <w:rFonts w:ascii="Arial" w:eastAsia="+mj-ea" w:hAnsi="Arial" w:cs="Arial"/>
                <w:color w:val="000000" w:themeColor="text1"/>
                <w:kern w:val="24"/>
                <w:sz w:val="22"/>
                <w:szCs w:val="22"/>
              </w:rPr>
              <w:t xml:space="preserve">  </w:t>
            </w:r>
          </w:p>
          <w:p w14:paraId="73DC1B48"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Work diligently to meet the requirements of this job description </w:t>
            </w:r>
          </w:p>
          <w:p w14:paraId="5E0F9E61"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Always seek to continuously improve so that the highest quality standards are achieved</w:t>
            </w:r>
          </w:p>
          <w:p w14:paraId="183BC795" w14:textId="4932F199"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Participate positively in internal/external </w:t>
            </w:r>
            <w:r w:rsidR="004B6B43" w:rsidRPr="006E127B">
              <w:rPr>
                <w:rFonts w:ascii="Arial" w:eastAsia="+mj-ea" w:hAnsi="Arial" w:cs="Arial"/>
                <w:color w:val="000000" w:themeColor="text1"/>
                <w:kern w:val="24"/>
                <w:sz w:val="22"/>
                <w:szCs w:val="22"/>
              </w:rPr>
              <w:t xml:space="preserve">events, </w:t>
            </w:r>
            <w:r w:rsidRPr="006E127B">
              <w:rPr>
                <w:rFonts w:ascii="Arial" w:eastAsia="+mj-ea" w:hAnsi="Arial" w:cs="Arial"/>
                <w:color w:val="000000" w:themeColor="text1"/>
                <w:kern w:val="24"/>
                <w:sz w:val="22"/>
                <w:szCs w:val="22"/>
              </w:rPr>
              <w:t xml:space="preserve">meetings and training as required </w:t>
            </w:r>
          </w:p>
          <w:p w14:paraId="48645886"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Positively participate in one to ones and appraisals</w:t>
            </w:r>
          </w:p>
          <w:p w14:paraId="4CA4EBC3" w14:textId="52E22D6A"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Ensure that relevant policies, procedures and working practices are </w:t>
            </w:r>
            <w:proofErr w:type="gramStart"/>
            <w:r w:rsidRPr="006E127B">
              <w:rPr>
                <w:rFonts w:ascii="Arial" w:eastAsia="+mj-ea" w:hAnsi="Arial" w:cs="Arial"/>
                <w:color w:val="000000" w:themeColor="text1"/>
                <w:kern w:val="24"/>
                <w:sz w:val="22"/>
                <w:szCs w:val="22"/>
              </w:rPr>
              <w:t>adhered to at all times</w:t>
            </w:r>
            <w:proofErr w:type="gramEnd"/>
          </w:p>
          <w:p w14:paraId="7EF9B0A4"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Act as a positive ambassador for BCB </w:t>
            </w:r>
          </w:p>
          <w:p w14:paraId="4BFA9277"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Positively contribute to BCB’s team working environment, taking ownership of </w:t>
            </w:r>
            <w:proofErr w:type="gramStart"/>
            <w:r w:rsidRPr="006E127B">
              <w:rPr>
                <w:rFonts w:ascii="Arial" w:eastAsia="+mj-ea" w:hAnsi="Arial" w:cs="Arial"/>
                <w:color w:val="000000" w:themeColor="text1"/>
                <w:kern w:val="24"/>
                <w:sz w:val="22"/>
                <w:szCs w:val="22"/>
              </w:rPr>
              <w:t>issues</w:t>
            </w:r>
            <w:proofErr w:type="gramEnd"/>
            <w:r w:rsidRPr="006E127B">
              <w:rPr>
                <w:rFonts w:ascii="Arial" w:eastAsia="+mj-ea" w:hAnsi="Arial" w:cs="Arial"/>
                <w:color w:val="000000" w:themeColor="text1"/>
                <w:kern w:val="24"/>
                <w:sz w:val="22"/>
                <w:szCs w:val="22"/>
              </w:rPr>
              <w:t xml:space="preserve"> and supporting colleagues where appropriate </w:t>
            </w:r>
          </w:p>
          <w:p w14:paraId="2CB3DC0C" w14:textId="03B34508" w:rsidR="004B36A8" w:rsidRPr="00BB14EB" w:rsidRDefault="004B36A8" w:rsidP="00A55C9E">
            <w:pPr>
              <w:pStyle w:val="ListParagraph"/>
              <w:numPr>
                <w:ilvl w:val="0"/>
                <w:numId w:val="12"/>
              </w:numPr>
              <w:spacing w:after="120"/>
              <w:ind w:left="453" w:hanging="357"/>
              <w:contextualSpacing w:val="0"/>
              <w:rPr>
                <w:rFonts w:ascii="Arial" w:hAnsi="Arial" w:cs="Arial"/>
                <w:sz w:val="22"/>
                <w:szCs w:val="22"/>
              </w:rPr>
            </w:pPr>
            <w:r w:rsidRPr="006E127B">
              <w:rPr>
                <w:rFonts w:ascii="Arial" w:eastAsia="+mj-ea" w:hAnsi="Arial" w:cs="Arial"/>
                <w:color w:val="000000" w:themeColor="text1"/>
                <w:kern w:val="24"/>
                <w:sz w:val="22"/>
                <w:szCs w:val="22"/>
              </w:rPr>
              <w:t>Be flexible and willing to undertake any other duties that may be reasonably required</w:t>
            </w:r>
          </w:p>
          <w:p w14:paraId="0B0D8CE2" w14:textId="77777777" w:rsidR="00BB14EB" w:rsidRPr="00B45C30" w:rsidRDefault="00BB14EB" w:rsidP="00BB14EB">
            <w:pPr>
              <w:pStyle w:val="ListParagraph"/>
              <w:numPr>
                <w:ilvl w:val="0"/>
                <w:numId w:val="12"/>
              </w:numPr>
              <w:spacing w:after="120"/>
              <w:ind w:left="453" w:hanging="357"/>
              <w:contextualSpacing w:val="0"/>
              <w:rPr>
                <w:rFonts w:ascii="Arial" w:hAnsi="Arial" w:cs="Arial"/>
                <w:sz w:val="22"/>
                <w:szCs w:val="22"/>
              </w:rPr>
            </w:pPr>
            <w:r>
              <w:rPr>
                <w:rFonts w:ascii="Arial" w:hAnsi="Arial" w:cs="Arial"/>
                <w:sz w:val="22"/>
                <w:szCs w:val="22"/>
              </w:rPr>
              <w:t xml:space="preserve">Positively contribute to the evaluation of the impact of BCB programmes and other key business plan objectives. </w:t>
            </w:r>
          </w:p>
          <w:p w14:paraId="7AC960CA" w14:textId="698BA132" w:rsidR="00BB14EB" w:rsidRPr="00FD4BB7" w:rsidRDefault="00BB14EB" w:rsidP="00BB14EB">
            <w:pPr>
              <w:pStyle w:val="ListParagraph"/>
              <w:spacing w:after="120"/>
              <w:ind w:left="453"/>
              <w:contextualSpacing w:val="0"/>
              <w:rPr>
                <w:rFonts w:ascii="Arial" w:hAnsi="Arial" w:cs="Arial"/>
                <w:sz w:val="22"/>
                <w:szCs w:val="22"/>
              </w:rPr>
            </w:pPr>
          </w:p>
        </w:tc>
      </w:tr>
      <w:tr w:rsidR="004B36A8" w14:paraId="62BA4A65" w14:textId="77777777" w:rsidTr="0024102E">
        <w:trPr>
          <w:trHeight w:val="735"/>
        </w:trPr>
        <w:tc>
          <w:tcPr>
            <w:tcW w:w="9622" w:type="dxa"/>
            <w:gridSpan w:val="2"/>
            <w:tcBorders>
              <w:bottom w:val="nil"/>
            </w:tcBorders>
          </w:tcPr>
          <w:p w14:paraId="6F04519A" w14:textId="77777777" w:rsidR="00717352" w:rsidRPr="006E127B" w:rsidRDefault="00717352" w:rsidP="004B36A8">
            <w:pPr>
              <w:jc w:val="both"/>
              <w:rPr>
                <w:rFonts w:ascii="Arial" w:hAnsi="Arial" w:cs="Arial"/>
                <w:b/>
                <w:sz w:val="22"/>
                <w:szCs w:val="22"/>
              </w:rPr>
            </w:pPr>
          </w:p>
          <w:p w14:paraId="55513821" w14:textId="5D3901BB" w:rsidR="004B36A8" w:rsidRPr="00731709" w:rsidRDefault="004B36A8" w:rsidP="004B36A8">
            <w:pPr>
              <w:jc w:val="both"/>
              <w:rPr>
                <w:rFonts w:ascii="Arial" w:hAnsi="Arial" w:cs="Arial"/>
                <w:bCs/>
                <w:sz w:val="22"/>
                <w:szCs w:val="22"/>
              </w:rPr>
            </w:pPr>
            <w:r w:rsidRPr="00731709">
              <w:rPr>
                <w:rFonts w:ascii="Arial" w:hAnsi="Arial" w:cs="Arial"/>
                <w:bCs/>
                <w:sz w:val="22"/>
                <w:szCs w:val="22"/>
              </w:rPr>
              <w:t xml:space="preserve">NB: This job description forms part of the contract of employment of the person appointed to this post. It reflects the position at the present time </w:t>
            </w:r>
            <w:r w:rsidR="008804DA" w:rsidRPr="00731709">
              <w:rPr>
                <w:rFonts w:ascii="Arial" w:hAnsi="Arial" w:cs="Arial"/>
                <w:bCs/>
                <w:sz w:val="22"/>
                <w:szCs w:val="22"/>
              </w:rPr>
              <w:t>only and</w:t>
            </w:r>
            <w:r w:rsidRPr="00731709">
              <w:rPr>
                <w:rFonts w:ascii="Arial" w:hAnsi="Arial" w:cs="Arial"/>
                <w:bCs/>
                <w:sz w:val="22"/>
                <w:szCs w:val="22"/>
              </w:rPr>
              <w:t xml:space="preserve"> may be changed in consultation with the employee. As a general term of employment, BCB may affect any necessary change in job content, or may require the post holder to undertake other duties, provided that such changes are appropriate to the employee’s remuneration and status.</w:t>
            </w:r>
          </w:p>
          <w:p w14:paraId="27E33882" w14:textId="77777777" w:rsidR="004B36A8" w:rsidRPr="00731709" w:rsidRDefault="004B36A8" w:rsidP="004B36A8">
            <w:pPr>
              <w:jc w:val="both"/>
              <w:rPr>
                <w:rFonts w:ascii="Arial" w:hAnsi="Arial" w:cs="Arial"/>
                <w:bCs/>
                <w:sz w:val="22"/>
                <w:szCs w:val="22"/>
              </w:rPr>
            </w:pPr>
          </w:p>
          <w:p w14:paraId="52FBA9FE" w14:textId="3EA1BDE2" w:rsidR="004B36A8" w:rsidRPr="00731709" w:rsidRDefault="004B36A8" w:rsidP="004B36A8">
            <w:pPr>
              <w:rPr>
                <w:rFonts w:ascii="Arial" w:hAnsi="Arial" w:cs="Arial"/>
                <w:bCs/>
                <w:sz w:val="22"/>
                <w:szCs w:val="22"/>
              </w:rPr>
            </w:pPr>
            <w:r w:rsidRPr="00731709">
              <w:rPr>
                <w:rFonts w:ascii="Arial" w:hAnsi="Arial" w:cs="Arial"/>
                <w:bCs/>
                <w:sz w:val="22"/>
                <w:szCs w:val="22"/>
              </w:rPr>
              <w:t xml:space="preserve">[In accordance with BCB’s </w:t>
            </w:r>
            <w:r w:rsidR="008553AF">
              <w:rPr>
                <w:rFonts w:ascii="Arial" w:hAnsi="Arial" w:cs="Arial"/>
                <w:bCs/>
                <w:sz w:val="22"/>
                <w:szCs w:val="22"/>
              </w:rPr>
              <w:t>s</w:t>
            </w:r>
            <w:r w:rsidRPr="00731709">
              <w:rPr>
                <w:rFonts w:ascii="Arial" w:hAnsi="Arial" w:cs="Arial"/>
                <w:bCs/>
                <w:sz w:val="22"/>
                <w:szCs w:val="22"/>
              </w:rPr>
              <w:t>afeguarding procedures, this position requires a</w:t>
            </w:r>
            <w:r w:rsidR="00A57935">
              <w:rPr>
                <w:rFonts w:ascii="Arial" w:hAnsi="Arial" w:cs="Arial"/>
                <w:bCs/>
                <w:sz w:val="22"/>
                <w:szCs w:val="22"/>
              </w:rPr>
              <w:t xml:space="preserve"> basic</w:t>
            </w:r>
            <w:r w:rsidRPr="00731709">
              <w:rPr>
                <w:rFonts w:ascii="Arial" w:hAnsi="Arial" w:cs="Arial"/>
                <w:bCs/>
                <w:sz w:val="22"/>
                <w:szCs w:val="22"/>
              </w:rPr>
              <w:t xml:space="preserve"> DBS check] </w:t>
            </w:r>
          </w:p>
          <w:p w14:paraId="2D612CAF" w14:textId="77777777" w:rsidR="004B36A8" w:rsidRPr="00731709" w:rsidRDefault="004B36A8" w:rsidP="004B36A8">
            <w:pPr>
              <w:rPr>
                <w:rFonts w:ascii="Arial" w:hAnsi="Arial" w:cs="Arial"/>
                <w:bCs/>
                <w:sz w:val="22"/>
                <w:szCs w:val="22"/>
              </w:rPr>
            </w:pPr>
          </w:p>
          <w:p w14:paraId="028CB852" w14:textId="66B34E76" w:rsidR="004B36A8" w:rsidRPr="00731709" w:rsidRDefault="004B36A8" w:rsidP="007C2BD9">
            <w:pPr>
              <w:jc w:val="both"/>
              <w:rPr>
                <w:rFonts w:ascii="Arial" w:hAnsi="Arial" w:cs="Arial"/>
                <w:bCs/>
                <w:sz w:val="22"/>
                <w:szCs w:val="22"/>
              </w:rPr>
            </w:pPr>
            <w:r w:rsidRPr="00731709">
              <w:rPr>
                <w:rFonts w:ascii="Arial" w:hAnsi="Arial" w:cs="Arial"/>
                <w:bCs/>
                <w:sz w:val="22"/>
                <w:szCs w:val="22"/>
              </w:rPr>
              <w:t>I confirm that I have read and accept the duties and responsibilities contained in this job description</w:t>
            </w:r>
          </w:p>
          <w:p w14:paraId="0B94B396" w14:textId="72EF87B1" w:rsidR="007C2BD9" w:rsidRPr="006E127B" w:rsidRDefault="007C2BD9" w:rsidP="008804DA">
            <w:pPr>
              <w:jc w:val="both"/>
              <w:rPr>
                <w:rFonts w:ascii="Arial" w:hAnsi="Arial" w:cs="Arial"/>
                <w:b/>
                <w:bCs/>
                <w:sz w:val="22"/>
                <w:szCs w:val="22"/>
              </w:rPr>
            </w:pPr>
          </w:p>
        </w:tc>
      </w:tr>
      <w:tr w:rsidR="008804DA" w14:paraId="6013FA2C" w14:textId="77777777" w:rsidTr="0024102E">
        <w:trPr>
          <w:trHeight w:val="274"/>
        </w:trPr>
        <w:tc>
          <w:tcPr>
            <w:tcW w:w="2268" w:type="dxa"/>
            <w:tcBorders>
              <w:top w:val="nil"/>
              <w:left w:val="single" w:sz="4" w:space="0" w:color="auto"/>
              <w:bottom w:val="nil"/>
              <w:right w:val="nil"/>
            </w:tcBorders>
          </w:tcPr>
          <w:p w14:paraId="629DCF1E" w14:textId="745E1137" w:rsidR="008804DA" w:rsidRPr="00731709" w:rsidRDefault="008804DA" w:rsidP="008804DA">
            <w:pPr>
              <w:jc w:val="both"/>
              <w:rPr>
                <w:rFonts w:ascii="Arial" w:hAnsi="Arial" w:cs="Arial"/>
                <w:b/>
                <w:sz w:val="22"/>
                <w:szCs w:val="22"/>
              </w:rPr>
            </w:pPr>
            <w:r w:rsidRPr="00731709">
              <w:rPr>
                <w:rFonts w:ascii="Arial" w:hAnsi="Arial" w:cs="Arial"/>
                <w:b/>
                <w:sz w:val="22"/>
                <w:szCs w:val="22"/>
              </w:rPr>
              <w:t>Name (Please Print)</w:t>
            </w:r>
          </w:p>
          <w:p w14:paraId="3170A779" w14:textId="6856BD01" w:rsidR="008804DA" w:rsidRPr="00731709" w:rsidRDefault="008804DA" w:rsidP="008804DA">
            <w:pPr>
              <w:jc w:val="both"/>
              <w:rPr>
                <w:rFonts w:ascii="Arial" w:hAnsi="Arial" w:cs="Arial"/>
                <w:b/>
                <w:sz w:val="22"/>
                <w:szCs w:val="22"/>
              </w:rPr>
            </w:pPr>
          </w:p>
        </w:tc>
        <w:tc>
          <w:tcPr>
            <w:tcW w:w="7354" w:type="dxa"/>
            <w:tcBorders>
              <w:top w:val="nil"/>
              <w:left w:val="nil"/>
              <w:bottom w:val="nil"/>
              <w:right w:val="single" w:sz="4" w:space="0" w:color="auto"/>
            </w:tcBorders>
          </w:tcPr>
          <w:p w14:paraId="24DD7D13" w14:textId="756E59DD" w:rsidR="008804DA" w:rsidRPr="00731709" w:rsidRDefault="008804DA" w:rsidP="008804DA">
            <w:pPr>
              <w:jc w:val="both"/>
              <w:rPr>
                <w:rFonts w:ascii="Arial" w:hAnsi="Arial" w:cs="Arial"/>
                <w:b/>
                <w:sz w:val="22"/>
                <w:szCs w:val="22"/>
              </w:rPr>
            </w:pPr>
          </w:p>
        </w:tc>
      </w:tr>
      <w:tr w:rsidR="008804DA" w14:paraId="0BA24C0A" w14:textId="77777777" w:rsidTr="0024102E">
        <w:trPr>
          <w:trHeight w:val="129"/>
        </w:trPr>
        <w:tc>
          <w:tcPr>
            <w:tcW w:w="9622" w:type="dxa"/>
            <w:gridSpan w:val="2"/>
            <w:tcBorders>
              <w:top w:val="nil"/>
              <w:left w:val="single" w:sz="4" w:space="0" w:color="auto"/>
              <w:bottom w:val="single" w:sz="4" w:space="0" w:color="auto"/>
              <w:right w:val="single" w:sz="4" w:space="0" w:color="auto"/>
            </w:tcBorders>
          </w:tcPr>
          <w:p w14:paraId="1E91C8FE" w14:textId="77777777" w:rsidR="008804DA" w:rsidRPr="006E127B" w:rsidRDefault="008804DA" w:rsidP="008804DA">
            <w:pPr>
              <w:jc w:val="both"/>
              <w:rPr>
                <w:rFonts w:ascii="Arial" w:hAnsi="Arial" w:cs="Arial"/>
                <w:b/>
                <w:sz w:val="22"/>
                <w:szCs w:val="22"/>
              </w:rPr>
            </w:pPr>
            <w:r w:rsidRPr="006E127B">
              <w:rPr>
                <w:rFonts w:ascii="Arial" w:hAnsi="Arial" w:cs="Arial"/>
                <w:b/>
                <w:sz w:val="22"/>
                <w:szCs w:val="22"/>
              </w:rPr>
              <w:t>Signed                                                                                                                        Dated</w:t>
            </w:r>
          </w:p>
          <w:p w14:paraId="797153A1" w14:textId="77777777" w:rsidR="008804DA" w:rsidRPr="006E127B" w:rsidRDefault="008804DA" w:rsidP="004B36A8">
            <w:pPr>
              <w:jc w:val="both"/>
              <w:rPr>
                <w:rFonts w:ascii="Arial" w:hAnsi="Arial" w:cs="Arial"/>
                <w:b/>
                <w:sz w:val="22"/>
                <w:szCs w:val="22"/>
              </w:rPr>
            </w:pPr>
          </w:p>
        </w:tc>
      </w:tr>
    </w:tbl>
    <w:p w14:paraId="4DD6BEB4" w14:textId="3B502587" w:rsidR="00717352" w:rsidRDefault="00717352" w:rsidP="002F27A7">
      <w:pPr>
        <w:spacing w:line="276" w:lineRule="auto"/>
        <w:jc w:val="center"/>
        <w:rPr>
          <w:rFonts w:ascii="Arial" w:hAnsi="Arial" w:cs="Arial"/>
          <w:b/>
          <w:bCs/>
          <w:sz w:val="22"/>
          <w:szCs w:val="22"/>
        </w:rPr>
      </w:pPr>
    </w:p>
    <w:p w14:paraId="0CBC79D2" w14:textId="77777777" w:rsidR="00717352" w:rsidRDefault="00717352">
      <w:pPr>
        <w:spacing w:after="160" w:line="259" w:lineRule="auto"/>
        <w:rPr>
          <w:rFonts w:ascii="Arial" w:hAnsi="Arial" w:cs="Arial"/>
          <w:b/>
          <w:bCs/>
          <w:sz w:val="22"/>
          <w:szCs w:val="22"/>
        </w:rPr>
      </w:pPr>
      <w:r>
        <w:rPr>
          <w:rFonts w:ascii="Arial" w:hAnsi="Arial" w:cs="Arial"/>
          <w:b/>
          <w:bCs/>
          <w:sz w:val="22"/>
          <w:szCs w:val="22"/>
        </w:rPr>
        <w:br w:type="page"/>
      </w:r>
    </w:p>
    <w:p w14:paraId="3F621926" w14:textId="79A00A56" w:rsidR="00DB5161" w:rsidRDefault="002F27A7" w:rsidP="00195BFE">
      <w:pPr>
        <w:spacing w:line="276" w:lineRule="auto"/>
        <w:rPr>
          <w:rFonts w:ascii="Arial Rounded MT Bold" w:eastAsia="+mj-ea" w:hAnsi="Arial Rounded MT Bold" w:cs="+mj-cs"/>
          <w:color w:val="E50082"/>
          <w:kern w:val="24"/>
          <w:sz w:val="28"/>
          <w:szCs w:val="28"/>
        </w:rPr>
      </w:pPr>
      <w:r>
        <w:rPr>
          <w:rFonts w:ascii="Arial Rounded MT Bold" w:eastAsia="+mj-ea" w:hAnsi="Arial Rounded MT Bold" w:cs="+mj-cs"/>
          <w:color w:val="E50082"/>
          <w:kern w:val="24"/>
          <w:sz w:val="28"/>
          <w:szCs w:val="28"/>
        </w:rPr>
        <w:lastRenderedPageBreak/>
        <w:t>Perso</w:t>
      </w:r>
      <w:r w:rsidR="00E14A6E">
        <w:rPr>
          <w:rFonts w:ascii="Arial Rounded MT Bold" w:eastAsia="+mj-ea" w:hAnsi="Arial Rounded MT Bold" w:cs="+mj-cs"/>
          <w:color w:val="E50082"/>
          <w:kern w:val="24"/>
          <w:sz w:val="28"/>
          <w:szCs w:val="28"/>
        </w:rPr>
        <w:t>n</w:t>
      </w:r>
      <w:r>
        <w:rPr>
          <w:rFonts w:ascii="Arial Rounded MT Bold" w:eastAsia="+mj-ea" w:hAnsi="Arial Rounded MT Bold" w:cs="+mj-cs"/>
          <w:color w:val="E50082"/>
          <w:kern w:val="24"/>
          <w:sz w:val="28"/>
          <w:szCs w:val="28"/>
        </w:rPr>
        <w:t xml:space="preserve"> </w:t>
      </w:r>
      <w:r w:rsidR="00E14A6E">
        <w:rPr>
          <w:rFonts w:ascii="Arial Rounded MT Bold" w:eastAsia="+mj-ea" w:hAnsi="Arial Rounded MT Bold" w:cs="+mj-cs"/>
          <w:color w:val="E50082"/>
          <w:kern w:val="24"/>
          <w:sz w:val="28"/>
          <w:szCs w:val="28"/>
        </w:rPr>
        <w:t xml:space="preserve">Specification </w:t>
      </w:r>
    </w:p>
    <w:tbl>
      <w:tblPr>
        <w:tblStyle w:val="TableGrid"/>
        <w:tblW w:w="0" w:type="auto"/>
        <w:tblLook w:val="04A0" w:firstRow="1" w:lastRow="0" w:firstColumn="1" w:lastColumn="0" w:noHBand="0" w:noVBand="1"/>
      </w:tblPr>
      <w:tblGrid>
        <w:gridCol w:w="5514"/>
        <w:gridCol w:w="1267"/>
        <w:gridCol w:w="1243"/>
        <w:gridCol w:w="1598"/>
      </w:tblGrid>
      <w:tr w:rsidR="00460C2B" w:rsidRPr="00AF3937" w14:paraId="2ACB96AA" w14:textId="77777777" w:rsidTr="00051C09">
        <w:trPr>
          <w:cantSplit/>
        </w:trPr>
        <w:tc>
          <w:tcPr>
            <w:tcW w:w="5514" w:type="dxa"/>
            <w:shd w:val="clear" w:color="auto" w:fill="DDDDDD"/>
          </w:tcPr>
          <w:p w14:paraId="2A300E29" w14:textId="77777777" w:rsidR="00460C2B" w:rsidRPr="00AF3937" w:rsidRDefault="00460C2B"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Qualifications</w:t>
            </w:r>
          </w:p>
        </w:tc>
        <w:tc>
          <w:tcPr>
            <w:tcW w:w="1267" w:type="dxa"/>
            <w:shd w:val="clear" w:color="auto" w:fill="DDDDDD"/>
          </w:tcPr>
          <w:p w14:paraId="109C0441"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Essential </w:t>
            </w:r>
          </w:p>
        </w:tc>
        <w:tc>
          <w:tcPr>
            <w:tcW w:w="1243" w:type="dxa"/>
            <w:shd w:val="clear" w:color="auto" w:fill="DDDDDD"/>
          </w:tcPr>
          <w:p w14:paraId="4C5BDE6C"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Desirable </w:t>
            </w:r>
          </w:p>
        </w:tc>
        <w:tc>
          <w:tcPr>
            <w:tcW w:w="1598" w:type="dxa"/>
            <w:shd w:val="clear" w:color="auto" w:fill="DDDDDD"/>
          </w:tcPr>
          <w:p w14:paraId="7B70A089"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33403F" w:rsidRPr="0033403F" w14:paraId="538940AE" w14:textId="77777777" w:rsidTr="0033403F">
        <w:trPr>
          <w:cantSplit/>
        </w:trPr>
        <w:tc>
          <w:tcPr>
            <w:tcW w:w="5514" w:type="dxa"/>
            <w:shd w:val="clear" w:color="auto" w:fill="FFFFFF" w:themeFill="background1"/>
          </w:tcPr>
          <w:p w14:paraId="250613C5" w14:textId="3DDC9677" w:rsidR="00FE0285" w:rsidRPr="0033403F" w:rsidRDefault="00FE0285" w:rsidP="00B922D1">
            <w:pPr>
              <w:keepNext/>
              <w:spacing w:line="276" w:lineRule="auto"/>
              <w:rPr>
                <w:rFonts w:ascii="Arial" w:eastAsia="+mj-ea" w:hAnsi="Arial" w:cs="Arial"/>
                <w:kern w:val="24"/>
                <w:sz w:val="22"/>
                <w:szCs w:val="22"/>
              </w:rPr>
            </w:pPr>
            <w:r w:rsidRPr="0033403F">
              <w:rPr>
                <w:rFonts w:ascii="Arial" w:eastAsia="+mj-ea" w:hAnsi="Arial" w:cs="Arial"/>
                <w:kern w:val="24"/>
                <w:sz w:val="22"/>
                <w:szCs w:val="22"/>
              </w:rPr>
              <w:t>GCSE English and Maths pass (grade C or above)</w:t>
            </w:r>
          </w:p>
        </w:tc>
        <w:tc>
          <w:tcPr>
            <w:tcW w:w="1267" w:type="dxa"/>
            <w:shd w:val="clear" w:color="auto" w:fill="FFFFFF" w:themeFill="background1"/>
          </w:tcPr>
          <w:p w14:paraId="75313C83" w14:textId="2F9349BB" w:rsidR="00FE0285" w:rsidRPr="0033403F" w:rsidRDefault="00FE0285" w:rsidP="00B922D1">
            <w:pPr>
              <w:keepNext/>
              <w:spacing w:line="276" w:lineRule="auto"/>
              <w:jc w:val="center"/>
              <w:rPr>
                <w:rFonts w:ascii="Arial" w:eastAsia="+mj-ea" w:hAnsi="Arial" w:cs="Arial"/>
                <w:kern w:val="24"/>
                <w:sz w:val="22"/>
                <w:szCs w:val="22"/>
              </w:rPr>
            </w:pPr>
            <w:r w:rsidRPr="0033403F">
              <w:rPr>
                <w:rFonts w:ascii="Arial" w:eastAsia="+mj-ea" w:hAnsi="Arial" w:cs="Arial"/>
                <w:kern w:val="24"/>
                <w:sz w:val="22"/>
                <w:szCs w:val="22"/>
              </w:rPr>
              <w:t>*</w:t>
            </w:r>
          </w:p>
        </w:tc>
        <w:tc>
          <w:tcPr>
            <w:tcW w:w="1243" w:type="dxa"/>
            <w:shd w:val="clear" w:color="auto" w:fill="FFFFFF" w:themeFill="background1"/>
          </w:tcPr>
          <w:p w14:paraId="7CEB6685" w14:textId="77777777" w:rsidR="00FE0285" w:rsidRPr="0033403F" w:rsidRDefault="00FE0285" w:rsidP="00B922D1">
            <w:pPr>
              <w:keepNext/>
              <w:spacing w:line="276" w:lineRule="auto"/>
              <w:jc w:val="center"/>
              <w:rPr>
                <w:rFonts w:ascii="Arial" w:eastAsia="+mj-ea" w:hAnsi="Arial" w:cs="Arial"/>
                <w:kern w:val="24"/>
                <w:sz w:val="22"/>
                <w:szCs w:val="22"/>
              </w:rPr>
            </w:pPr>
          </w:p>
        </w:tc>
        <w:tc>
          <w:tcPr>
            <w:tcW w:w="1598" w:type="dxa"/>
            <w:shd w:val="clear" w:color="auto" w:fill="FFFFFF" w:themeFill="background1"/>
          </w:tcPr>
          <w:p w14:paraId="6DC9031C" w14:textId="23D99718" w:rsidR="00FE0285" w:rsidRPr="0033403F" w:rsidRDefault="00FE0285" w:rsidP="00B922D1">
            <w:pPr>
              <w:keepNext/>
              <w:spacing w:line="276" w:lineRule="auto"/>
              <w:jc w:val="center"/>
              <w:rPr>
                <w:rFonts w:ascii="Arial" w:hAnsi="Arial" w:cs="Arial"/>
                <w:sz w:val="22"/>
                <w:szCs w:val="22"/>
              </w:rPr>
            </w:pPr>
            <w:r w:rsidRPr="0033403F">
              <w:rPr>
                <w:rFonts w:ascii="Arial" w:hAnsi="Arial" w:cs="Arial"/>
                <w:sz w:val="22"/>
                <w:szCs w:val="22"/>
              </w:rPr>
              <w:t>A, C</w:t>
            </w:r>
          </w:p>
        </w:tc>
      </w:tr>
      <w:tr w:rsidR="00460C2B" w:rsidRPr="006C7AA0" w14:paraId="1B3BD316" w14:textId="77777777" w:rsidTr="00051C09">
        <w:trPr>
          <w:cantSplit/>
        </w:trPr>
        <w:tc>
          <w:tcPr>
            <w:tcW w:w="5514" w:type="dxa"/>
          </w:tcPr>
          <w:p w14:paraId="5F5FCB00" w14:textId="74A17C42" w:rsidR="00460C2B" w:rsidRPr="00D20BFF" w:rsidRDefault="00460C2B" w:rsidP="00B922D1">
            <w:pPr>
              <w:keepNext/>
              <w:spacing w:line="276" w:lineRule="auto"/>
              <w:rPr>
                <w:rFonts w:ascii="Arial" w:hAnsi="Arial" w:cs="Arial"/>
                <w:sz w:val="22"/>
                <w:szCs w:val="22"/>
              </w:rPr>
            </w:pPr>
            <w:r w:rsidRPr="00D20BFF">
              <w:rPr>
                <w:rFonts w:ascii="Arial" w:hAnsi="Arial" w:cs="Arial"/>
                <w:sz w:val="22"/>
                <w:szCs w:val="22"/>
              </w:rPr>
              <w:t xml:space="preserve">Relevant </w:t>
            </w:r>
            <w:r w:rsidR="00FE0285" w:rsidRPr="00D20BFF">
              <w:rPr>
                <w:rFonts w:ascii="Arial" w:hAnsi="Arial" w:cs="Arial"/>
                <w:sz w:val="22"/>
                <w:szCs w:val="22"/>
              </w:rPr>
              <w:t>A level qualifications</w:t>
            </w:r>
            <w:r w:rsidRPr="00D20BFF">
              <w:rPr>
                <w:rFonts w:ascii="Arial" w:hAnsi="Arial" w:cs="Arial"/>
                <w:sz w:val="22"/>
                <w:szCs w:val="22"/>
              </w:rPr>
              <w:t xml:space="preserve"> (or equivalent)</w:t>
            </w:r>
          </w:p>
        </w:tc>
        <w:tc>
          <w:tcPr>
            <w:tcW w:w="1267" w:type="dxa"/>
          </w:tcPr>
          <w:p w14:paraId="78FBB7A2" w14:textId="77777777" w:rsidR="00460C2B" w:rsidRPr="00D20BFF" w:rsidRDefault="00460C2B" w:rsidP="00B922D1">
            <w:pPr>
              <w:keepNext/>
              <w:spacing w:line="276" w:lineRule="auto"/>
              <w:jc w:val="center"/>
              <w:rPr>
                <w:rFonts w:ascii="Arial" w:hAnsi="Arial" w:cs="Arial"/>
                <w:b/>
                <w:bCs/>
                <w:sz w:val="22"/>
                <w:szCs w:val="22"/>
              </w:rPr>
            </w:pPr>
          </w:p>
        </w:tc>
        <w:tc>
          <w:tcPr>
            <w:tcW w:w="1243" w:type="dxa"/>
            <w:shd w:val="clear" w:color="auto" w:fill="FFFFFF" w:themeFill="background1"/>
          </w:tcPr>
          <w:p w14:paraId="6BC0AC9F" w14:textId="77777777" w:rsidR="00460C2B" w:rsidRPr="00AF3937" w:rsidRDefault="00460C2B"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59AB49D2" w14:textId="77777777" w:rsidR="00460C2B" w:rsidRPr="006C7AA0" w:rsidRDefault="00460C2B" w:rsidP="00B922D1">
            <w:pPr>
              <w:keepNext/>
              <w:spacing w:line="276" w:lineRule="auto"/>
              <w:jc w:val="center"/>
              <w:rPr>
                <w:rFonts w:ascii="Arial" w:hAnsi="Arial" w:cs="Arial"/>
                <w:sz w:val="22"/>
                <w:szCs w:val="22"/>
              </w:rPr>
            </w:pPr>
            <w:r w:rsidRPr="006C7AA0">
              <w:rPr>
                <w:rFonts w:ascii="Arial" w:hAnsi="Arial" w:cs="Arial"/>
                <w:sz w:val="22"/>
                <w:szCs w:val="22"/>
              </w:rPr>
              <w:t>A</w:t>
            </w:r>
            <w:r>
              <w:rPr>
                <w:rFonts w:ascii="Arial" w:hAnsi="Arial" w:cs="Arial"/>
                <w:sz w:val="22"/>
                <w:szCs w:val="22"/>
              </w:rPr>
              <w:t>, C</w:t>
            </w:r>
          </w:p>
        </w:tc>
      </w:tr>
      <w:tr w:rsidR="00460C2B" w:rsidRPr="006C7AA0" w14:paraId="599A3D9B" w14:textId="77777777" w:rsidTr="00051C09">
        <w:trPr>
          <w:cantSplit/>
        </w:trPr>
        <w:tc>
          <w:tcPr>
            <w:tcW w:w="5514" w:type="dxa"/>
          </w:tcPr>
          <w:p w14:paraId="611DA5A4" w14:textId="77777777" w:rsidR="00460C2B" w:rsidRPr="00D20BFF" w:rsidRDefault="00460C2B" w:rsidP="00B922D1">
            <w:pPr>
              <w:keepNext/>
              <w:spacing w:line="276" w:lineRule="auto"/>
              <w:rPr>
                <w:rFonts w:ascii="Arial" w:hAnsi="Arial" w:cs="Arial"/>
                <w:sz w:val="22"/>
                <w:szCs w:val="22"/>
              </w:rPr>
            </w:pPr>
            <w:r w:rsidRPr="00D20BFF">
              <w:rPr>
                <w:rFonts w:ascii="Arial" w:hAnsi="Arial" w:cs="Arial"/>
                <w:sz w:val="22"/>
                <w:szCs w:val="22"/>
              </w:rPr>
              <w:t xml:space="preserve">Undertaking or willing to undertake a professional marketing qualification </w:t>
            </w:r>
          </w:p>
        </w:tc>
        <w:tc>
          <w:tcPr>
            <w:tcW w:w="1267" w:type="dxa"/>
          </w:tcPr>
          <w:p w14:paraId="49687CB0" w14:textId="5D1D7311" w:rsidR="00460C2B" w:rsidRPr="00D20BFF" w:rsidRDefault="00FB5578" w:rsidP="00B922D1">
            <w:pPr>
              <w:keepNext/>
              <w:spacing w:line="276" w:lineRule="auto"/>
              <w:jc w:val="center"/>
              <w:rPr>
                <w:rFonts w:ascii="Arial" w:hAnsi="Arial" w:cs="Arial"/>
                <w:b/>
                <w:bCs/>
                <w:sz w:val="22"/>
                <w:szCs w:val="22"/>
              </w:rPr>
            </w:pPr>
            <w:r w:rsidRPr="00D20BFF">
              <w:rPr>
                <w:rFonts w:ascii="Arial" w:hAnsi="Arial" w:cs="Arial"/>
                <w:b/>
                <w:bCs/>
                <w:sz w:val="22"/>
                <w:szCs w:val="22"/>
              </w:rPr>
              <w:t>*</w:t>
            </w:r>
          </w:p>
        </w:tc>
        <w:tc>
          <w:tcPr>
            <w:tcW w:w="1243" w:type="dxa"/>
            <w:shd w:val="clear" w:color="auto" w:fill="FFFFFF" w:themeFill="background1"/>
          </w:tcPr>
          <w:p w14:paraId="48844C4C" w14:textId="1BC12E64" w:rsidR="00460C2B" w:rsidRPr="00AF3937" w:rsidRDefault="00460C2B" w:rsidP="00B922D1">
            <w:pPr>
              <w:keepNext/>
              <w:spacing w:line="276" w:lineRule="auto"/>
              <w:jc w:val="center"/>
              <w:rPr>
                <w:rFonts w:ascii="Arial" w:hAnsi="Arial" w:cs="Arial"/>
                <w:b/>
                <w:bCs/>
                <w:sz w:val="22"/>
                <w:szCs w:val="22"/>
              </w:rPr>
            </w:pPr>
          </w:p>
        </w:tc>
        <w:tc>
          <w:tcPr>
            <w:tcW w:w="1598" w:type="dxa"/>
          </w:tcPr>
          <w:p w14:paraId="166FC9B7" w14:textId="77777777" w:rsidR="00460C2B" w:rsidRPr="006C7AA0" w:rsidRDefault="00460C2B" w:rsidP="00B922D1">
            <w:pPr>
              <w:keepNext/>
              <w:spacing w:line="276" w:lineRule="auto"/>
              <w:jc w:val="center"/>
              <w:rPr>
                <w:rFonts w:ascii="Arial" w:hAnsi="Arial" w:cs="Arial"/>
                <w:sz w:val="22"/>
                <w:szCs w:val="22"/>
              </w:rPr>
            </w:pPr>
            <w:r>
              <w:rPr>
                <w:rFonts w:ascii="Arial" w:hAnsi="Arial" w:cs="Arial"/>
                <w:sz w:val="22"/>
                <w:szCs w:val="22"/>
              </w:rPr>
              <w:t>A</w:t>
            </w:r>
          </w:p>
        </w:tc>
      </w:tr>
    </w:tbl>
    <w:p w14:paraId="0BB977E3" w14:textId="6538EFA4"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67F2844" w14:textId="77777777" w:rsidTr="00051C09">
        <w:trPr>
          <w:cantSplit/>
        </w:trPr>
        <w:tc>
          <w:tcPr>
            <w:tcW w:w="5514" w:type="dxa"/>
            <w:shd w:val="clear" w:color="auto" w:fill="DDDDDD"/>
          </w:tcPr>
          <w:p w14:paraId="3082C55C"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Experience</w:t>
            </w:r>
          </w:p>
        </w:tc>
        <w:tc>
          <w:tcPr>
            <w:tcW w:w="1267" w:type="dxa"/>
            <w:shd w:val="clear" w:color="auto" w:fill="DDDDDD"/>
          </w:tcPr>
          <w:p w14:paraId="23DA2833" w14:textId="08197B8B"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0344F4D6" w14:textId="03595344"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07717416" w14:textId="617F69A8"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C868DA" w14:paraId="141DF956" w14:textId="77777777" w:rsidTr="00051C09">
        <w:trPr>
          <w:cantSplit/>
        </w:trPr>
        <w:tc>
          <w:tcPr>
            <w:tcW w:w="5514" w:type="dxa"/>
          </w:tcPr>
          <w:p w14:paraId="773892FB" w14:textId="77777777" w:rsidR="00051C09" w:rsidRPr="004374F3" w:rsidRDefault="00051C09" w:rsidP="00B922D1">
            <w:pPr>
              <w:keepNext/>
              <w:spacing w:line="276" w:lineRule="auto"/>
              <w:rPr>
                <w:rFonts w:ascii="Arial" w:hAnsi="Arial" w:cs="Arial"/>
                <w:sz w:val="22"/>
                <w:szCs w:val="22"/>
              </w:rPr>
            </w:pPr>
            <w:r>
              <w:rPr>
                <w:rFonts w:ascii="Arial" w:hAnsi="Arial" w:cs="Arial"/>
                <w:sz w:val="22"/>
                <w:szCs w:val="22"/>
              </w:rPr>
              <w:t>Delivering effective results through marketing activity (including educational projects/assignments)</w:t>
            </w:r>
          </w:p>
        </w:tc>
        <w:tc>
          <w:tcPr>
            <w:tcW w:w="1267" w:type="dxa"/>
          </w:tcPr>
          <w:p w14:paraId="506B936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A034537"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A83248C" w14:textId="77777777" w:rsidR="00051C09" w:rsidRPr="00C868DA" w:rsidRDefault="00051C09" w:rsidP="00B922D1">
            <w:pPr>
              <w:keepNext/>
              <w:spacing w:line="276" w:lineRule="auto"/>
              <w:jc w:val="center"/>
              <w:rPr>
                <w:rFonts w:ascii="Arial" w:hAnsi="Arial" w:cs="Arial"/>
                <w:sz w:val="22"/>
                <w:szCs w:val="22"/>
              </w:rPr>
            </w:pPr>
            <w:r w:rsidRPr="00C868DA">
              <w:rPr>
                <w:rFonts w:ascii="Arial" w:hAnsi="Arial" w:cs="Arial"/>
                <w:sz w:val="22"/>
                <w:szCs w:val="22"/>
              </w:rPr>
              <w:t xml:space="preserve">A, I </w:t>
            </w:r>
          </w:p>
        </w:tc>
      </w:tr>
      <w:tr w:rsidR="00051C09" w:rsidRPr="00F92A19" w14:paraId="5FEB9330" w14:textId="77777777" w:rsidTr="00051C09">
        <w:trPr>
          <w:cantSplit/>
        </w:trPr>
        <w:tc>
          <w:tcPr>
            <w:tcW w:w="5514" w:type="dxa"/>
          </w:tcPr>
          <w:p w14:paraId="5CF31010" w14:textId="77777777" w:rsidR="00051C09" w:rsidRPr="00F92A19" w:rsidRDefault="00051C09" w:rsidP="00B922D1">
            <w:pPr>
              <w:keepNext/>
              <w:spacing w:line="276" w:lineRule="auto"/>
              <w:rPr>
                <w:rFonts w:ascii="Arial" w:hAnsi="Arial" w:cs="Arial"/>
                <w:sz w:val="22"/>
                <w:szCs w:val="22"/>
              </w:rPr>
            </w:pPr>
            <w:r>
              <w:rPr>
                <w:rFonts w:ascii="Arial" w:hAnsi="Arial" w:cs="Arial"/>
                <w:sz w:val="22"/>
                <w:szCs w:val="22"/>
              </w:rPr>
              <w:t>W</w:t>
            </w:r>
            <w:r w:rsidRPr="00F92A19">
              <w:rPr>
                <w:rFonts w:ascii="Arial" w:hAnsi="Arial" w:cs="Arial"/>
                <w:sz w:val="22"/>
                <w:szCs w:val="22"/>
              </w:rPr>
              <w:t xml:space="preserve">riting articles and social media content </w:t>
            </w:r>
          </w:p>
        </w:tc>
        <w:tc>
          <w:tcPr>
            <w:tcW w:w="1267" w:type="dxa"/>
          </w:tcPr>
          <w:p w14:paraId="73BC1C03"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28B9601"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0066208" w14:textId="77777777" w:rsidR="00051C09" w:rsidRPr="00F92A19" w:rsidRDefault="00051C09" w:rsidP="00B922D1">
            <w:pPr>
              <w:keepNext/>
              <w:spacing w:line="276" w:lineRule="auto"/>
              <w:jc w:val="center"/>
              <w:rPr>
                <w:rFonts w:ascii="Arial" w:hAnsi="Arial" w:cs="Arial"/>
                <w:sz w:val="22"/>
                <w:szCs w:val="22"/>
              </w:rPr>
            </w:pPr>
            <w:r w:rsidRPr="00F92A19">
              <w:rPr>
                <w:rFonts w:ascii="Arial" w:hAnsi="Arial" w:cs="Arial"/>
                <w:sz w:val="22"/>
                <w:szCs w:val="22"/>
              </w:rPr>
              <w:t>A, I</w:t>
            </w:r>
            <w:r>
              <w:rPr>
                <w:rFonts w:ascii="Arial" w:hAnsi="Arial" w:cs="Arial"/>
                <w:sz w:val="22"/>
                <w:szCs w:val="22"/>
              </w:rPr>
              <w:t>, AT</w:t>
            </w:r>
          </w:p>
        </w:tc>
      </w:tr>
      <w:tr w:rsidR="00051C09" w:rsidRPr="00D230B9" w14:paraId="3D896140" w14:textId="77777777" w:rsidTr="00051C09">
        <w:trPr>
          <w:cantSplit/>
        </w:trPr>
        <w:tc>
          <w:tcPr>
            <w:tcW w:w="5514" w:type="dxa"/>
          </w:tcPr>
          <w:p w14:paraId="6B7A80CF" w14:textId="77777777" w:rsidR="00051C09" w:rsidRPr="00F23CF3" w:rsidRDefault="00051C09" w:rsidP="00B922D1">
            <w:pPr>
              <w:keepNext/>
              <w:spacing w:line="276" w:lineRule="auto"/>
              <w:rPr>
                <w:rFonts w:ascii="Arial" w:hAnsi="Arial" w:cs="Arial"/>
                <w:sz w:val="22"/>
                <w:szCs w:val="22"/>
              </w:rPr>
            </w:pPr>
            <w:r>
              <w:rPr>
                <w:rFonts w:ascii="Arial" w:hAnsi="Arial" w:cs="Arial"/>
                <w:sz w:val="22"/>
                <w:szCs w:val="22"/>
              </w:rPr>
              <w:t xml:space="preserve">Effective use of ICT and digital media </w:t>
            </w:r>
          </w:p>
        </w:tc>
        <w:tc>
          <w:tcPr>
            <w:tcW w:w="1267" w:type="dxa"/>
          </w:tcPr>
          <w:p w14:paraId="55AC8660"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6ABF06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D32B653" w14:textId="77777777" w:rsidR="00051C09" w:rsidRPr="00D230B9" w:rsidRDefault="00051C09" w:rsidP="00B922D1">
            <w:pPr>
              <w:keepNext/>
              <w:spacing w:line="276" w:lineRule="auto"/>
              <w:jc w:val="center"/>
              <w:rPr>
                <w:rFonts w:ascii="Arial" w:hAnsi="Arial" w:cs="Arial"/>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 xml:space="preserve">I </w:t>
            </w:r>
          </w:p>
        </w:tc>
      </w:tr>
      <w:tr w:rsidR="00051C09" w:rsidRPr="00AF3937" w14:paraId="76A03D92" w14:textId="77777777" w:rsidTr="00051C09">
        <w:trPr>
          <w:cantSplit/>
        </w:trPr>
        <w:tc>
          <w:tcPr>
            <w:tcW w:w="5514" w:type="dxa"/>
          </w:tcPr>
          <w:p w14:paraId="5A649895" w14:textId="77777777" w:rsidR="00051C09" w:rsidRPr="00567B7C" w:rsidRDefault="00051C09" w:rsidP="00B922D1">
            <w:pPr>
              <w:keepNext/>
              <w:spacing w:line="276" w:lineRule="auto"/>
              <w:rPr>
                <w:rFonts w:ascii="Arial" w:hAnsi="Arial" w:cs="Arial"/>
                <w:sz w:val="22"/>
                <w:szCs w:val="22"/>
              </w:rPr>
            </w:pPr>
            <w:r w:rsidRPr="00567B7C">
              <w:rPr>
                <w:rFonts w:ascii="Arial" w:hAnsi="Arial" w:cs="Arial"/>
                <w:sz w:val="22"/>
                <w:szCs w:val="22"/>
              </w:rPr>
              <w:t xml:space="preserve">Working to and achieving deadlines </w:t>
            </w:r>
          </w:p>
        </w:tc>
        <w:tc>
          <w:tcPr>
            <w:tcW w:w="1267" w:type="dxa"/>
          </w:tcPr>
          <w:p w14:paraId="603E7F2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8A08150"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08DAFDC"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020A7B90" w14:textId="77777777" w:rsidTr="00051C09">
        <w:trPr>
          <w:cantSplit/>
        </w:trPr>
        <w:tc>
          <w:tcPr>
            <w:tcW w:w="5514" w:type="dxa"/>
          </w:tcPr>
          <w:p w14:paraId="7C670225" w14:textId="77777777" w:rsidR="00051C09" w:rsidRPr="00567B7C" w:rsidRDefault="00051C09" w:rsidP="00B922D1">
            <w:pPr>
              <w:keepNext/>
              <w:spacing w:line="276" w:lineRule="auto"/>
              <w:rPr>
                <w:rFonts w:ascii="Arial" w:hAnsi="Arial" w:cs="Arial"/>
                <w:sz w:val="22"/>
                <w:szCs w:val="22"/>
              </w:rPr>
            </w:pPr>
            <w:r w:rsidRPr="00567B7C">
              <w:rPr>
                <w:rFonts w:ascii="Arial" w:hAnsi="Arial" w:cs="Arial"/>
                <w:sz w:val="22"/>
                <w:szCs w:val="22"/>
              </w:rPr>
              <w:t xml:space="preserve">Working positively as part of a team </w:t>
            </w:r>
          </w:p>
        </w:tc>
        <w:tc>
          <w:tcPr>
            <w:tcW w:w="1267" w:type="dxa"/>
          </w:tcPr>
          <w:p w14:paraId="16CA4C3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9DB914E"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76252AD"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08D070C4" w14:textId="77777777" w:rsidTr="00051C09">
        <w:trPr>
          <w:cantSplit/>
        </w:trPr>
        <w:tc>
          <w:tcPr>
            <w:tcW w:w="5514" w:type="dxa"/>
          </w:tcPr>
          <w:p w14:paraId="6732E614" w14:textId="77777777" w:rsidR="00051C09" w:rsidRPr="00567B7C" w:rsidRDefault="00051C09" w:rsidP="00B922D1">
            <w:pPr>
              <w:keepNext/>
              <w:spacing w:line="276" w:lineRule="auto"/>
              <w:rPr>
                <w:rFonts w:ascii="Arial" w:hAnsi="Arial" w:cs="Arial"/>
                <w:sz w:val="22"/>
                <w:szCs w:val="22"/>
              </w:rPr>
            </w:pPr>
            <w:r w:rsidRPr="00567B7C">
              <w:rPr>
                <w:rFonts w:ascii="Arial" w:hAnsi="Arial" w:cs="Arial"/>
                <w:sz w:val="22"/>
                <w:szCs w:val="22"/>
              </w:rPr>
              <w:t xml:space="preserve">Experience in a communications role </w:t>
            </w:r>
          </w:p>
        </w:tc>
        <w:tc>
          <w:tcPr>
            <w:tcW w:w="1267" w:type="dxa"/>
          </w:tcPr>
          <w:p w14:paraId="26B171E6" w14:textId="77777777" w:rsidR="00051C09" w:rsidRPr="00AF3937" w:rsidRDefault="00051C09" w:rsidP="00B922D1">
            <w:pPr>
              <w:keepNext/>
              <w:spacing w:line="276" w:lineRule="auto"/>
              <w:jc w:val="center"/>
              <w:rPr>
                <w:rFonts w:ascii="Arial" w:hAnsi="Arial" w:cs="Arial"/>
                <w:b/>
                <w:bCs/>
                <w:sz w:val="22"/>
                <w:szCs w:val="22"/>
              </w:rPr>
            </w:pPr>
          </w:p>
        </w:tc>
        <w:tc>
          <w:tcPr>
            <w:tcW w:w="1243" w:type="dxa"/>
          </w:tcPr>
          <w:p w14:paraId="006B4CDD"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2F7078A0"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78A05EC5" w14:textId="77777777" w:rsidTr="00051C09">
        <w:trPr>
          <w:cantSplit/>
        </w:trPr>
        <w:tc>
          <w:tcPr>
            <w:tcW w:w="5514" w:type="dxa"/>
          </w:tcPr>
          <w:p w14:paraId="3F82B7A1" w14:textId="77777777" w:rsidR="00051C09" w:rsidRPr="00567B7C" w:rsidRDefault="00051C09" w:rsidP="00B922D1">
            <w:pPr>
              <w:keepNext/>
              <w:spacing w:line="276" w:lineRule="auto"/>
              <w:rPr>
                <w:rFonts w:ascii="Arial" w:hAnsi="Arial" w:cs="Arial"/>
                <w:sz w:val="22"/>
                <w:szCs w:val="22"/>
              </w:rPr>
            </w:pPr>
            <w:r w:rsidRPr="00567B7C">
              <w:rPr>
                <w:rFonts w:ascii="Arial" w:hAnsi="Arial" w:cs="Arial"/>
                <w:sz w:val="22"/>
                <w:szCs w:val="22"/>
              </w:rPr>
              <w:t xml:space="preserve">Website administration </w:t>
            </w:r>
          </w:p>
        </w:tc>
        <w:tc>
          <w:tcPr>
            <w:tcW w:w="1267" w:type="dxa"/>
          </w:tcPr>
          <w:p w14:paraId="14CB61F6" w14:textId="77777777" w:rsidR="00051C09" w:rsidRPr="00AF3937" w:rsidRDefault="00051C09" w:rsidP="00B922D1">
            <w:pPr>
              <w:keepNext/>
              <w:spacing w:line="276" w:lineRule="auto"/>
              <w:jc w:val="center"/>
              <w:rPr>
                <w:rFonts w:ascii="Arial" w:hAnsi="Arial" w:cs="Arial"/>
                <w:b/>
                <w:bCs/>
                <w:sz w:val="22"/>
                <w:szCs w:val="22"/>
              </w:rPr>
            </w:pPr>
          </w:p>
        </w:tc>
        <w:tc>
          <w:tcPr>
            <w:tcW w:w="1243" w:type="dxa"/>
          </w:tcPr>
          <w:p w14:paraId="5979DAA8"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32C63307" w14:textId="77777777" w:rsidR="00051C09" w:rsidRPr="00AF3937" w:rsidRDefault="00051C09" w:rsidP="00B922D1">
            <w:pPr>
              <w:keepNext/>
              <w:spacing w:line="276" w:lineRule="auto"/>
              <w:jc w:val="center"/>
              <w:rPr>
                <w:rFonts w:ascii="Arial" w:hAnsi="Arial" w:cs="Arial"/>
                <w:b/>
                <w:bCs/>
                <w:sz w:val="22"/>
                <w:szCs w:val="22"/>
              </w:rPr>
            </w:pPr>
            <w:r w:rsidRPr="00F92A19">
              <w:rPr>
                <w:rFonts w:ascii="Arial" w:hAnsi="Arial" w:cs="Arial"/>
                <w:sz w:val="22"/>
                <w:szCs w:val="22"/>
              </w:rPr>
              <w:t>A, I</w:t>
            </w:r>
            <w:r>
              <w:rPr>
                <w:rFonts w:ascii="Arial" w:hAnsi="Arial" w:cs="Arial"/>
                <w:sz w:val="22"/>
                <w:szCs w:val="22"/>
              </w:rPr>
              <w:t>, AT</w:t>
            </w:r>
          </w:p>
        </w:tc>
      </w:tr>
      <w:tr w:rsidR="00051C09" w:rsidRPr="00FA506E" w14:paraId="7238A12E" w14:textId="77777777" w:rsidTr="00051C09">
        <w:trPr>
          <w:cantSplit/>
        </w:trPr>
        <w:tc>
          <w:tcPr>
            <w:tcW w:w="5514" w:type="dxa"/>
          </w:tcPr>
          <w:p w14:paraId="3B60937E" w14:textId="77777777" w:rsidR="00051C09" w:rsidRPr="00567B7C" w:rsidRDefault="00051C09" w:rsidP="00B922D1">
            <w:pPr>
              <w:keepNext/>
              <w:spacing w:line="276" w:lineRule="auto"/>
              <w:rPr>
                <w:rFonts w:ascii="Arial" w:hAnsi="Arial" w:cs="Arial"/>
                <w:sz w:val="22"/>
                <w:szCs w:val="22"/>
              </w:rPr>
            </w:pPr>
            <w:r>
              <w:rPr>
                <w:rFonts w:ascii="Arial" w:hAnsi="Arial" w:cs="Arial"/>
                <w:sz w:val="22"/>
                <w:szCs w:val="22"/>
              </w:rPr>
              <w:t xml:space="preserve">Planning and delivering projects and solving problems as they arise </w:t>
            </w:r>
          </w:p>
        </w:tc>
        <w:tc>
          <w:tcPr>
            <w:tcW w:w="1267" w:type="dxa"/>
          </w:tcPr>
          <w:p w14:paraId="03072038"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36BB6D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65266A6" w14:textId="77777777" w:rsidR="00051C09" w:rsidRPr="00FA506E" w:rsidRDefault="00051C09" w:rsidP="00B922D1">
            <w:pPr>
              <w:keepNext/>
              <w:spacing w:line="276" w:lineRule="auto"/>
              <w:jc w:val="center"/>
              <w:rPr>
                <w:rFonts w:ascii="Arial" w:hAnsi="Arial" w:cs="Arial"/>
                <w:sz w:val="22"/>
                <w:szCs w:val="22"/>
              </w:rPr>
            </w:pPr>
            <w:r w:rsidRPr="00FA506E">
              <w:rPr>
                <w:rFonts w:ascii="Arial" w:hAnsi="Arial" w:cs="Arial"/>
                <w:sz w:val="22"/>
                <w:szCs w:val="22"/>
              </w:rPr>
              <w:t xml:space="preserve">A, I </w:t>
            </w:r>
          </w:p>
        </w:tc>
      </w:tr>
    </w:tbl>
    <w:p w14:paraId="544E5EE9" w14:textId="018C485E"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DC7583F" w14:textId="77777777" w:rsidTr="00051C09">
        <w:trPr>
          <w:cantSplit/>
        </w:trPr>
        <w:tc>
          <w:tcPr>
            <w:tcW w:w="5514" w:type="dxa"/>
            <w:shd w:val="clear" w:color="auto" w:fill="DDDDDD"/>
          </w:tcPr>
          <w:p w14:paraId="302D652A"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Knowledge &amp; Skills</w:t>
            </w:r>
          </w:p>
        </w:tc>
        <w:tc>
          <w:tcPr>
            <w:tcW w:w="1267" w:type="dxa"/>
            <w:shd w:val="clear" w:color="auto" w:fill="DDDDDD"/>
          </w:tcPr>
          <w:p w14:paraId="588ED858" w14:textId="54A53FF6"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7B0E8ADF" w14:textId="14DC124D"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77F28438" w14:textId="3A4B6F11"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AF3937" w14:paraId="441F8A5B" w14:textId="77777777" w:rsidTr="00051C09">
        <w:trPr>
          <w:cantSplit/>
        </w:trPr>
        <w:tc>
          <w:tcPr>
            <w:tcW w:w="5514" w:type="dxa"/>
          </w:tcPr>
          <w:p w14:paraId="5391451F" w14:textId="77777777" w:rsidR="00051C09" w:rsidRPr="00AD2396" w:rsidRDefault="00051C09" w:rsidP="00B922D1">
            <w:pPr>
              <w:keepNext/>
              <w:spacing w:line="276" w:lineRule="auto"/>
              <w:rPr>
                <w:rFonts w:ascii="Arial" w:eastAsia="+mj-ea" w:hAnsi="Arial" w:cs="Arial"/>
                <w:kern w:val="24"/>
                <w:sz w:val="22"/>
                <w:szCs w:val="22"/>
              </w:rPr>
            </w:pPr>
            <w:r w:rsidRPr="00AD2396">
              <w:rPr>
                <w:rFonts w:ascii="Arial" w:eastAsia="+mj-ea" w:hAnsi="Arial" w:cs="Arial"/>
                <w:kern w:val="24"/>
                <w:sz w:val="22"/>
                <w:szCs w:val="22"/>
              </w:rPr>
              <w:t xml:space="preserve">Ability to analyse, interpret and report on complex information  </w:t>
            </w:r>
          </w:p>
        </w:tc>
        <w:tc>
          <w:tcPr>
            <w:tcW w:w="1267" w:type="dxa"/>
          </w:tcPr>
          <w:p w14:paraId="0715A71C"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4B87F6A"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4FCDFB9" w14:textId="77777777" w:rsidR="00051C09" w:rsidRPr="00AF3937" w:rsidRDefault="00051C09" w:rsidP="00B922D1">
            <w:pPr>
              <w:keepNext/>
              <w:spacing w:line="276" w:lineRule="auto"/>
              <w:jc w:val="center"/>
              <w:rPr>
                <w:rFonts w:ascii="Arial" w:hAnsi="Arial" w:cs="Arial"/>
                <w:b/>
                <w:bCs/>
                <w:sz w:val="22"/>
                <w:szCs w:val="22"/>
              </w:rPr>
            </w:pPr>
            <w:r w:rsidRPr="00F92A19">
              <w:rPr>
                <w:rFonts w:ascii="Arial" w:hAnsi="Arial" w:cs="Arial"/>
                <w:sz w:val="22"/>
                <w:szCs w:val="22"/>
              </w:rPr>
              <w:t>A, I</w:t>
            </w:r>
            <w:r>
              <w:rPr>
                <w:rFonts w:ascii="Arial" w:hAnsi="Arial" w:cs="Arial"/>
                <w:sz w:val="22"/>
                <w:szCs w:val="22"/>
              </w:rPr>
              <w:t>, AT</w:t>
            </w:r>
          </w:p>
        </w:tc>
      </w:tr>
      <w:tr w:rsidR="00051C09" w:rsidRPr="00AF3937" w14:paraId="0AA1E8B6" w14:textId="77777777" w:rsidTr="00051C09">
        <w:trPr>
          <w:cantSplit/>
        </w:trPr>
        <w:tc>
          <w:tcPr>
            <w:tcW w:w="5514" w:type="dxa"/>
          </w:tcPr>
          <w:p w14:paraId="090BB036"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engage individuals and organisations in a positive and engaging manner </w:t>
            </w:r>
          </w:p>
        </w:tc>
        <w:tc>
          <w:tcPr>
            <w:tcW w:w="1267" w:type="dxa"/>
          </w:tcPr>
          <w:p w14:paraId="2073B15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167AA3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0F964E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rsidRPr="00A66052" w14:paraId="1302E3F9" w14:textId="77777777" w:rsidTr="00051C09">
        <w:trPr>
          <w:cantSplit/>
        </w:trPr>
        <w:tc>
          <w:tcPr>
            <w:tcW w:w="5514" w:type="dxa"/>
          </w:tcPr>
          <w:p w14:paraId="00695754" w14:textId="7228D55A"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maintain accurate </w:t>
            </w:r>
            <w:r w:rsidR="00FE0285">
              <w:rPr>
                <w:rFonts w:ascii="Arial" w:eastAsia="+mj-ea" w:hAnsi="Arial" w:cs="Arial"/>
                <w:kern w:val="24"/>
                <w:sz w:val="22"/>
                <w:szCs w:val="22"/>
              </w:rPr>
              <w:t xml:space="preserve">numerical </w:t>
            </w:r>
            <w:r>
              <w:rPr>
                <w:rFonts w:ascii="Arial" w:eastAsia="+mj-ea" w:hAnsi="Arial" w:cs="Arial"/>
                <w:kern w:val="24"/>
                <w:sz w:val="22"/>
                <w:szCs w:val="22"/>
              </w:rPr>
              <w:t xml:space="preserve">and other records </w:t>
            </w:r>
          </w:p>
        </w:tc>
        <w:tc>
          <w:tcPr>
            <w:tcW w:w="1267" w:type="dxa"/>
          </w:tcPr>
          <w:p w14:paraId="6447D062"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3212398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00352CC3" w14:textId="77777777" w:rsidR="00051C09" w:rsidRPr="00A66052" w:rsidRDefault="00051C09" w:rsidP="00B922D1">
            <w:pPr>
              <w:keepNext/>
              <w:spacing w:line="276" w:lineRule="auto"/>
              <w:jc w:val="center"/>
              <w:rPr>
                <w:rFonts w:ascii="Arial" w:hAnsi="Arial" w:cs="Arial"/>
                <w:sz w:val="22"/>
                <w:szCs w:val="22"/>
              </w:rPr>
            </w:pPr>
            <w:r>
              <w:rPr>
                <w:rFonts w:ascii="Arial" w:hAnsi="Arial" w:cs="Arial"/>
                <w:sz w:val="22"/>
                <w:szCs w:val="22"/>
              </w:rPr>
              <w:t>A, I</w:t>
            </w:r>
          </w:p>
        </w:tc>
      </w:tr>
      <w:tr w:rsidR="00051C09" w:rsidRPr="00C40658" w14:paraId="1E8608C6" w14:textId="77777777" w:rsidTr="00051C09">
        <w:trPr>
          <w:cantSplit/>
        </w:trPr>
        <w:tc>
          <w:tcPr>
            <w:tcW w:w="5514" w:type="dxa"/>
          </w:tcPr>
          <w:p w14:paraId="70F08499" w14:textId="238DD4C2"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Understanding of marketing processes and initiatives </w:t>
            </w:r>
          </w:p>
        </w:tc>
        <w:tc>
          <w:tcPr>
            <w:tcW w:w="1267" w:type="dxa"/>
          </w:tcPr>
          <w:p w14:paraId="561BD22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45B10A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9A4CEE" w14:textId="77777777" w:rsidR="00051C09" w:rsidRPr="00C40658" w:rsidRDefault="00051C09" w:rsidP="00B922D1">
            <w:pPr>
              <w:keepNext/>
              <w:spacing w:line="276" w:lineRule="auto"/>
              <w:jc w:val="center"/>
              <w:rPr>
                <w:rFonts w:ascii="Arial" w:hAnsi="Arial" w:cs="Arial"/>
                <w:sz w:val="22"/>
                <w:szCs w:val="22"/>
              </w:rPr>
            </w:pPr>
            <w:r>
              <w:rPr>
                <w:rFonts w:ascii="Arial" w:hAnsi="Arial" w:cs="Arial"/>
                <w:sz w:val="22"/>
                <w:szCs w:val="22"/>
              </w:rPr>
              <w:t>A, I</w:t>
            </w:r>
          </w:p>
        </w:tc>
      </w:tr>
      <w:tr w:rsidR="00051C09" w:rsidRPr="00AF3937" w14:paraId="532857AB" w14:textId="77777777" w:rsidTr="00051C09">
        <w:trPr>
          <w:cantSplit/>
        </w:trPr>
        <w:tc>
          <w:tcPr>
            <w:tcW w:w="5514" w:type="dxa"/>
          </w:tcPr>
          <w:p w14:paraId="170B6441"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understand ceramic processes and communicate them effectively </w:t>
            </w:r>
          </w:p>
        </w:tc>
        <w:tc>
          <w:tcPr>
            <w:tcW w:w="1267" w:type="dxa"/>
          </w:tcPr>
          <w:p w14:paraId="2B11E0AA"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7E4A56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49AB7EB2"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A, I</w:t>
            </w:r>
          </w:p>
        </w:tc>
      </w:tr>
      <w:tr w:rsidR="00051C09" w:rsidRPr="00AF3937" w14:paraId="560C757D" w14:textId="77777777" w:rsidTr="00051C09">
        <w:trPr>
          <w:cantSplit/>
        </w:trPr>
        <w:tc>
          <w:tcPr>
            <w:tcW w:w="5514" w:type="dxa"/>
          </w:tcPr>
          <w:p w14:paraId="4DB80F44"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Understanding of </w:t>
            </w:r>
            <w:proofErr w:type="gramStart"/>
            <w:r>
              <w:rPr>
                <w:rFonts w:ascii="Arial" w:eastAsia="+mj-ea" w:hAnsi="Arial" w:cs="Arial"/>
                <w:kern w:val="24"/>
                <w:sz w:val="22"/>
                <w:szCs w:val="22"/>
              </w:rPr>
              <w:t>work place</w:t>
            </w:r>
            <w:proofErr w:type="gramEnd"/>
            <w:r>
              <w:rPr>
                <w:rFonts w:ascii="Arial" w:eastAsia="+mj-ea" w:hAnsi="Arial" w:cs="Arial"/>
                <w:kern w:val="24"/>
                <w:sz w:val="22"/>
                <w:szCs w:val="22"/>
              </w:rPr>
              <w:t xml:space="preserve"> health and safety requirements </w:t>
            </w:r>
          </w:p>
        </w:tc>
        <w:tc>
          <w:tcPr>
            <w:tcW w:w="1267" w:type="dxa"/>
          </w:tcPr>
          <w:p w14:paraId="292E7CDF" w14:textId="77777777" w:rsidR="00051C09" w:rsidRPr="00AF3937" w:rsidRDefault="00051C09" w:rsidP="00B922D1">
            <w:pPr>
              <w:keepNext/>
              <w:spacing w:line="276" w:lineRule="auto"/>
              <w:jc w:val="center"/>
              <w:rPr>
                <w:rFonts w:ascii="Arial" w:hAnsi="Arial" w:cs="Arial"/>
                <w:b/>
                <w:bCs/>
                <w:sz w:val="22"/>
                <w:szCs w:val="22"/>
              </w:rPr>
            </w:pPr>
          </w:p>
        </w:tc>
        <w:tc>
          <w:tcPr>
            <w:tcW w:w="1243" w:type="dxa"/>
          </w:tcPr>
          <w:p w14:paraId="7779305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7F4004F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rsidRPr="00AF3937" w14:paraId="33E4C408" w14:textId="77777777" w:rsidTr="00051C09">
        <w:trPr>
          <w:cantSplit/>
        </w:trPr>
        <w:tc>
          <w:tcPr>
            <w:tcW w:w="5514" w:type="dxa"/>
          </w:tcPr>
          <w:p w14:paraId="370427EF"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Competent user of Microsoft Office and social media platforms </w:t>
            </w:r>
          </w:p>
        </w:tc>
        <w:tc>
          <w:tcPr>
            <w:tcW w:w="1267" w:type="dxa"/>
          </w:tcPr>
          <w:p w14:paraId="357CC867"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F20E35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BBD9AB3"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A, I</w:t>
            </w:r>
          </w:p>
        </w:tc>
      </w:tr>
      <w:tr w:rsidR="00051C09" w:rsidRPr="00AF3937" w14:paraId="7254897D" w14:textId="77777777" w:rsidTr="00051C09">
        <w:trPr>
          <w:cantSplit/>
        </w:trPr>
        <w:tc>
          <w:tcPr>
            <w:tcW w:w="5514" w:type="dxa"/>
          </w:tcPr>
          <w:p w14:paraId="6A413C3F"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Competent using basic design software, content management systems and social media management platforms </w:t>
            </w:r>
          </w:p>
        </w:tc>
        <w:tc>
          <w:tcPr>
            <w:tcW w:w="1267" w:type="dxa"/>
          </w:tcPr>
          <w:p w14:paraId="63B138D1" w14:textId="77777777" w:rsidR="00051C09" w:rsidRPr="00AF3937" w:rsidRDefault="00051C09" w:rsidP="00B922D1">
            <w:pPr>
              <w:keepNext/>
              <w:spacing w:line="276" w:lineRule="auto"/>
              <w:jc w:val="center"/>
              <w:rPr>
                <w:rFonts w:ascii="Arial" w:hAnsi="Arial" w:cs="Arial"/>
                <w:b/>
                <w:bCs/>
                <w:sz w:val="22"/>
                <w:szCs w:val="22"/>
              </w:rPr>
            </w:pPr>
          </w:p>
        </w:tc>
        <w:tc>
          <w:tcPr>
            <w:tcW w:w="1243" w:type="dxa"/>
          </w:tcPr>
          <w:p w14:paraId="20DD9467"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6F92EB29"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A, I</w:t>
            </w:r>
          </w:p>
        </w:tc>
      </w:tr>
      <w:tr w:rsidR="00051C09" w:rsidRPr="00AF3937" w14:paraId="4F4A94FC" w14:textId="77777777" w:rsidTr="00051C09">
        <w:trPr>
          <w:cantSplit/>
        </w:trPr>
        <w:tc>
          <w:tcPr>
            <w:tcW w:w="5514" w:type="dxa"/>
          </w:tcPr>
          <w:p w14:paraId="302B7B85" w14:textId="39BCF3B0"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 performance reporting (analytics) processes an</w:t>
            </w:r>
            <w:r w:rsidR="00FE0285">
              <w:rPr>
                <w:rFonts w:ascii="Arial" w:eastAsia="+mj-ea" w:hAnsi="Arial" w:cs="Arial"/>
                <w:kern w:val="24"/>
                <w:sz w:val="22"/>
                <w:szCs w:val="22"/>
              </w:rPr>
              <w:t>d</w:t>
            </w:r>
            <w:r>
              <w:rPr>
                <w:rFonts w:ascii="Arial" w:eastAsia="+mj-ea" w:hAnsi="Arial" w:cs="Arial"/>
                <w:kern w:val="24"/>
                <w:sz w:val="22"/>
                <w:szCs w:val="22"/>
              </w:rPr>
              <w:t xml:space="preserve"> evaluation uses </w:t>
            </w:r>
          </w:p>
        </w:tc>
        <w:tc>
          <w:tcPr>
            <w:tcW w:w="1267" w:type="dxa"/>
          </w:tcPr>
          <w:p w14:paraId="0F2E619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162307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EE982C5"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A, I</w:t>
            </w:r>
          </w:p>
        </w:tc>
      </w:tr>
      <w:tr w:rsidR="00051C09" w:rsidRPr="00AF3937" w14:paraId="22D70DD5" w14:textId="77777777" w:rsidTr="00051C09">
        <w:trPr>
          <w:cantSplit/>
        </w:trPr>
        <w:tc>
          <w:tcPr>
            <w:tcW w:w="5514" w:type="dxa"/>
          </w:tcPr>
          <w:p w14:paraId="7B426F95" w14:textId="418AE890"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Basic understanding of </w:t>
            </w:r>
            <w:r w:rsidR="00612730">
              <w:rPr>
                <w:rFonts w:ascii="Arial" w:eastAsia="+mj-ea" w:hAnsi="Arial" w:cs="Arial"/>
                <w:kern w:val="24"/>
                <w:sz w:val="22"/>
                <w:szCs w:val="22"/>
              </w:rPr>
              <w:t xml:space="preserve">UK </w:t>
            </w:r>
            <w:r>
              <w:rPr>
                <w:rFonts w:ascii="Arial" w:eastAsia="+mj-ea" w:hAnsi="Arial" w:cs="Arial"/>
                <w:kern w:val="24"/>
                <w:sz w:val="22"/>
                <w:szCs w:val="22"/>
              </w:rPr>
              <w:t>GDPR</w:t>
            </w:r>
            <w:r w:rsidR="00FE0285">
              <w:rPr>
                <w:rFonts w:ascii="Arial" w:eastAsia="+mj-ea" w:hAnsi="Arial" w:cs="Arial"/>
                <w:kern w:val="24"/>
                <w:sz w:val="22"/>
                <w:szCs w:val="22"/>
              </w:rPr>
              <w:t>,</w:t>
            </w:r>
            <w:r>
              <w:rPr>
                <w:rFonts w:ascii="Arial" w:eastAsia="+mj-ea" w:hAnsi="Arial" w:cs="Arial"/>
                <w:kern w:val="24"/>
                <w:sz w:val="22"/>
                <w:szCs w:val="22"/>
              </w:rPr>
              <w:t xml:space="preserve"> Data Protection</w:t>
            </w:r>
            <w:r w:rsidR="00FE0285">
              <w:rPr>
                <w:rFonts w:ascii="Arial" w:eastAsia="+mj-ea" w:hAnsi="Arial" w:cs="Arial"/>
                <w:kern w:val="24"/>
                <w:sz w:val="22"/>
                <w:szCs w:val="22"/>
              </w:rPr>
              <w:t xml:space="preserve"> and Equality Act</w:t>
            </w:r>
            <w:r>
              <w:rPr>
                <w:rFonts w:ascii="Arial" w:eastAsia="+mj-ea" w:hAnsi="Arial" w:cs="Arial"/>
                <w:kern w:val="24"/>
                <w:sz w:val="22"/>
                <w:szCs w:val="22"/>
              </w:rPr>
              <w:t xml:space="preserve"> regulations</w:t>
            </w:r>
          </w:p>
        </w:tc>
        <w:tc>
          <w:tcPr>
            <w:tcW w:w="1267" w:type="dxa"/>
          </w:tcPr>
          <w:p w14:paraId="3EBF9C2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7D6ECF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6B4DCDA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A, I</w:t>
            </w:r>
          </w:p>
        </w:tc>
      </w:tr>
    </w:tbl>
    <w:p w14:paraId="7DC0EBED" w14:textId="77777777"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03A2A411" w14:textId="77777777" w:rsidTr="00051C09">
        <w:trPr>
          <w:cantSplit/>
        </w:trPr>
        <w:tc>
          <w:tcPr>
            <w:tcW w:w="5514" w:type="dxa"/>
            <w:shd w:val="clear" w:color="auto" w:fill="DDDDDD"/>
          </w:tcPr>
          <w:p w14:paraId="25912E3E" w14:textId="77777777" w:rsidR="00051C09" w:rsidRPr="00AF3937" w:rsidRDefault="00051C09" w:rsidP="00B922D1">
            <w:pPr>
              <w:keepNext/>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lastRenderedPageBreak/>
              <w:t>Personal Attributes</w:t>
            </w:r>
          </w:p>
        </w:tc>
        <w:tc>
          <w:tcPr>
            <w:tcW w:w="1267" w:type="dxa"/>
            <w:shd w:val="clear" w:color="auto" w:fill="DDDDDD"/>
          </w:tcPr>
          <w:p w14:paraId="4DA7B5A6" w14:textId="6293B09C"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35F072D4" w14:textId="59B6C918"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6471FA77" w14:textId="6B36A38F"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876694" w14:paraId="706197D8" w14:textId="77777777" w:rsidTr="00051C09">
        <w:trPr>
          <w:cantSplit/>
        </w:trPr>
        <w:tc>
          <w:tcPr>
            <w:tcW w:w="5514" w:type="dxa"/>
          </w:tcPr>
          <w:p w14:paraId="117CC4D2" w14:textId="5540046A" w:rsidR="00051C09" w:rsidRPr="00876694" w:rsidRDefault="00157161"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Good </w:t>
            </w:r>
            <w:r w:rsidR="00051C09" w:rsidRPr="00AD2396">
              <w:rPr>
                <w:rFonts w:ascii="Arial" w:eastAsia="+mj-ea" w:hAnsi="Arial" w:cs="Arial"/>
                <w:kern w:val="24"/>
                <w:sz w:val="22"/>
                <w:szCs w:val="22"/>
              </w:rPr>
              <w:t xml:space="preserve">verbal and written communication skills </w:t>
            </w:r>
          </w:p>
        </w:tc>
        <w:tc>
          <w:tcPr>
            <w:tcW w:w="1267" w:type="dxa"/>
          </w:tcPr>
          <w:p w14:paraId="7A9758F1"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1B3C1FA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C96CDC9" w14:textId="77777777" w:rsidR="00051C09" w:rsidRPr="00876694" w:rsidRDefault="00051C09" w:rsidP="00B922D1">
            <w:pPr>
              <w:keepNext/>
              <w:spacing w:line="276" w:lineRule="auto"/>
              <w:jc w:val="center"/>
              <w:rPr>
                <w:rFonts w:ascii="Arial" w:hAnsi="Arial" w:cs="Arial"/>
                <w:sz w:val="22"/>
                <w:szCs w:val="22"/>
              </w:rPr>
            </w:pPr>
            <w:r w:rsidRPr="00F92A19">
              <w:rPr>
                <w:rFonts w:ascii="Arial" w:hAnsi="Arial" w:cs="Arial"/>
                <w:sz w:val="22"/>
                <w:szCs w:val="22"/>
              </w:rPr>
              <w:t>I</w:t>
            </w:r>
          </w:p>
        </w:tc>
      </w:tr>
      <w:tr w:rsidR="00051C09" w:rsidRPr="00876694" w14:paraId="1812D813" w14:textId="77777777" w:rsidTr="00051C09">
        <w:trPr>
          <w:cantSplit/>
        </w:trPr>
        <w:tc>
          <w:tcPr>
            <w:tcW w:w="5514" w:type="dxa"/>
          </w:tcPr>
          <w:p w14:paraId="6B0B352C" w14:textId="77777777" w:rsidR="00051C09" w:rsidRPr="00876694" w:rsidRDefault="00051C09" w:rsidP="00B922D1">
            <w:pPr>
              <w:keepNext/>
              <w:spacing w:line="276" w:lineRule="auto"/>
              <w:rPr>
                <w:rFonts w:ascii="Arial" w:eastAsia="+mj-ea" w:hAnsi="Arial" w:cs="Arial"/>
                <w:kern w:val="24"/>
                <w:sz w:val="22"/>
                <w:szCs w:val="22"/>
              </w:rPr>
            </w:pPr>
            <w:r w:rsidRPr="00AD2396">
              <w:rPr>
                <w:rFonts w:ascii="Arial" w:eastAsia="+mj-ea" w:hAnsi="Arial" w:cs="Arial"/>
                <w:kern w:val="24"/>
                <w:sz w:val="22"/>
                <w:szCs w:val="22"/>
              </w:rPr>
              <w:t xml:space="preserve">Able to </w:t>
            </w:r>
            <w:r>
              <w:rPr>
                <w:rFonts w:ascii="Arial" w:eastAsia="+mj-ea" w:hAnsi="Arial" w:cs="Arial"/>
                <w:kern w:val="24"/>
                <w:sz w:val="22"/>
                <w:szCs w:val="22"/>
              </w:rPr>
              <w:t xml:space="preserve">work calmly and professionally under pressure </w:t>
            </w:r>
          </w:p>
        </w:tc>
        <w:tc>
          <w:tcPr>
            <w:tcW w:w="1267" w:type="dxa"/>
          </w:tcPr>
          <w:p w14:paraId="2803D4F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360EDF6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739E398D"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26C51B3A" w14:textId="77777777" w:rsidTr="00051C09">
        <w:trPr>
          <w:cantSplit/>
        </w:trPr>
        <w:tc>
          <w:tcPr>
            <w:tcW w:w="5514" w:type="dxa"/>
          </w:tcPr>
          <w:p w14:paraId="25F82280"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Team player – work efficiently and effectively with colleagues and associates </w:t>
            </w:r>
          </w:p>
        </w:tc>
        <w:tc>
          <w:tcPr>
            <w:tcW w:w="1267" w:type="dxa"/>
          </w:tcPr>
          <w:p w14:paraId="3B505AEC"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4BCE21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2D3A0B02"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4A2A910B" w14:textId="77777777" w:rsidTr="00051C09">
        <w:trPr>
          <w:cantSplit/>
        </w:trPr>
        <w:tc>
          <w:tcPr>
            <w:tcW w:w="5514" w:type="dxa"/>
          </w:tcPr>
          <w:p w14:paraId="72B24F31"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Appreciation of the need for equality of opportunity for all </w:t>
            </w:r>
          </w:p>
        </w:tc>
        <w:tc>
          <w:tcPr>
            <w:tcW w:w="1267" w:type="dxa"/>
          </w:tcPr>
          <w:p w14:paraId="3D9503CF"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8C00387"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19541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4A7C834" w14:textId="77777777" w:rsidTr="00051C09">
        <w:trPr>
          <w:cantSplit/>
        </w:trPr>
        <w:tc>
          <w:tcPr>
            <w:tcW w:w="5514" w:type="dxa"/>
          </w:tcPr>
          <w:p w14:paraId="5E0B3E4B"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attention to detail and accuracy </w:t>
            </w:r>
          </w:p>
        </w:tc>
        <w:tc>
          <w:tcPr>
            <w:tcW w:w="1267" w:type="dxa"/>
          </w:tcPr>
          <w:p w14:paraId="7061A14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6C751F6B"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4434B2C"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 AT</w:t>
            </w:r>
          </w:p>
        </w:tc>
      </w:tr>
      <w:tr w:rsidR="00051C09" w:rsidRPr="00876694" w14:paraId="51812727" w14:textId="77777777" w:rsidTr="00051C09">
        <w:trPr>
          <w:cantSplit/>
        </w:trPr>
        <w:tc>
          <w:tcPr>
            <w:tcW w:w="5514" w:type="dxa"/>
          </w:tcPr>
          <w:p w14:paraId="33B837FA"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Ability to use initiative, work independently and take ownership of own work actions </w:t>
            </w:r>
          </w:p>
        </w:tc>
        <w:tc>
          <w:tcPr>
            <w:tcW w:w="1267" w:type="dxa"/>
          </w:tcPr>
          <w:p w14:paraId="3D48376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68346F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45470B16"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B1F944D" w14:textId="77777777" w:rsidTr="00051C09">
        <w:trPr>
          <w:cantSplit/>
        </w:trPr>
        <w:tc>
          <w:tcPr>
            <w:tcW w:w="5514" w:type="dxa"/>
          </w:tcPr>
          <w:p w14:paraId="62C7ED0A"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Enthusiasm for the work of BCB </w:t>
            </w:r>
          </w:p>
        </w:tc>
        <w:tc>
          <w:tcPr>
            <w:tcW w:w="1267" w:type="dxa"/>
          </w:tcPr>
          <w:p w14:paraId="2ADD8BB9"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046120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B2F2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47E24AC3" w14:textId="77777777" w:rsidTr="00051C09">
        <w:trPr>
          <w:cantSplit/>
        </w:trPr>
        <w:tc>
          <w:tcPr>
            <w:tcW w:w="5514" w:type="dxa"/>
          </w:tcPr>
          <w:p w14:paraId="5588F5E9" w14:textId="77777777" w:rsidR="00051C09" w:rsidRPr="00FE35ED"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Passion for marketing and communications </w:t>
            </w:r>
          </w:p>
        </w:tc>
        <w:tc>
          <w:tcPr>
            <w:tcW w:w="1267" w:type="dxa"/>
          </w:tcPr>
          <w:p w14:paraId="024EBE5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1E9E402"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4DCDBA0"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rsidRPr="00AF3937" w14:paraId="4C7D6CC3" w14:textId="77777777" w:rsidTr="00051C09">
        <w:trPr>
          <w:cantSplit/>
        </w:trPr>
        <w:tc>
          <w:tcPr>
            <w:tcW w:w="5514" w:type="dxa"/>
          </w:tcPr>
          <w:p w14:paraId="4F5AF92D" w14:textId="77777777" w:rsidR="00051C09" w:rsidRPr="008800C8"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Creative flair balanced with analytical outlook </w:t>
            </w:r>
          </w:p>
        </w:tc>
        <w:tc>
          <w:tcPr>
            <w:tcW w:w="1267" w:type="dxa"/>
          </w:tcPr>
          <w:p w14:paraId="7016011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735F0E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0B68BF3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18D4429E" w14:textId="77777777" w:rsidTr="00051C09">
        <w:trPr>
          <w:cantSplit/>
        </w:trPr>
        <w:tc>
          <w:tcPr>
            <w:tcW w:w="5514" w:type="dxa"/>
          </w:tcPr>
          <w:p w14:paraId="02C25A5F" w14:textId="77777777"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w:t>
            </w:r>
            <w:proofErr w:type="gramStart"/>
            <w:r>
              <w:rPr>
                <w:rFonts w:ascii="Arial" w:eastAsia="+mj-ea" w:hAnsi="Arial" w:cs="Arial"/>
                <w:kern w:val="24"/>
                <w:sz w:val="22"/>
                <w:szCs w:val="22"/>
              </w:rPr>
              <w:t>multi task</w:t>
            </w:r>
            <w:proofErr w:type="gramEnd"/>
            <w:r>
              <w:rPr>
                <w:rFonts w:ascii="Arial" w:eastAsia="+mj-ea" w:hAnsi="Arial" w:cs="Arial"/>
                <w:kern w:val="24"/>
                <w:sz w:val="22"/>
                <w:szCs w:val="22"/>
              </w:rPr>
              <w:t xml:space="preserve"> </w:t>
            </w:r>
          </w:p>
        </w:tc>
        <w:tc>
          <w:tcPr>
            <w:tcW w:w="1267" w:type="dxa"/>
          </w:tcPr>
          <w:p w14:paraId="7511A6B4"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1355070"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55BABA2"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7B83195E" w14:textId="77777777" w:rsidTr="00051C09">
        <w:trPr>
          <w:cantSplit/>
        </w:trPr>
        <w:tc>
          <w:tcPr>
            <w:tcW w:w="5514" w:type="dxa"/>
          </w:tcPr>
          <w:p w14:paraId="220C55EE" w14:textId="77777777"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Proactive approach, a </w:t>
            </w:r>
            <w:proofErr w:type="spellStart"/>
            <w:r>
              <w:rPr>
                <w:rFonts w:ascii="Arial" w:eastAsia="+mj-ea" w:hAnsi="Arial" w:cs="Arial"/>
                <w:kern w:val="24"/>
                <w:sz w:val="22"/>
                <w:szCs w:val="22"/>
              </w:rPr>
              <w:t>self starter</w:t>
            </w:r>
            <w:proofErr w:type="spellEnd"/>
          </w:p>
        </w:tc>
        <w:tc>
          <w:tcPr>
            <w:tcW w:w="1267" w:type="dxa"/>
          </w:tcPr>
          <w:p w14:paraId="4E495D95"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F97F9F6"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5D5498"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5ABC8CEE" w14:textId="77777777" w:rsidTr="00051C09">
        <w:trPr>
          <w:cantSplit/>
        </w:trPr>
        <w:tc>
          <w:tcPr>
            <w:tcW w:w="5514" w:type="dxa"/>
          </w:tcPr>
          <w:p w14:paraId="6F71164B" w14:textId="77777777" w:rsidR="00051C09" w:rsidRDefault="00051C09" w:rsidP="00B922D1">
            <w:pPr>
              <w:keepNext/>
              <w:spacing w:line="276" w:lineRule="auto"/>
              <w:rPr>
                <w:rFonts w:ascii="Arial" w:eastAsia="+mj-ea" w:hAnsi="Arial" w:cs="Arial"/>
                <w:kern w:val="24"/>
                <w:sz w:val="22"/>
                <w:szCs w:val="22"/>
              </w:rPr>
            </w:pPr>
            <w:proofErr w:type="gramStart"/>
            <w:r>
              <w:rPr>
                <w:rFonts w:ascii="Arial" w:eastAsia="+mj-ea" w:hAnsi="Arial" w:cs="Arial"/>
                <w:kern w:val="24"/>
                <w:sz w:val="22"/>
                <w:szCs w:val="22"/>
              </w:rPr>
              <w:t>Operates with integrity and honesty at all times</w:t>
            </w:r>
            <w:proofErr w:type="gramEnd"/>
            <w:r>
              <w:rPr>
                <w:rFonts w:ascii="Arial" w:eastAsia="+mj-ea" w:hAnsi="Arial" w:cs="Arial"/>
                <w:kern w:val="24"/>
                <w:sz w:val="22"/>
                <w:szCs w:val="22"/>
              </w:rPr>
              <w:t xml:space="preserve"> </w:t>
            </w:r>
          </w:p>
        </w:tc>
        <w:tc>
          <w:tcPr>
            <w:tcW w:w="1267" w:type="dxa"/>
          </w:tcPr>
          <w:p w14:paraId="607131DB"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1928D1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E3B0F09"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64CE7C5C" w14:textId="77777777" w:rsidTr="00051C09">
        <w:trPr>
          <w:cantSplit/>
        </w:trPr>
        <w:tc>
          <w:tcPr>
            <w:tcW w:w="5514" w:type="dxa"/>
          </w:tcPr>
          <w:p w14:paraId="0E777D4D" w14:textId="77777777"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Identifies with BCB’s core values </w:t>
            </w:r>
          </w:p>
        </w:tc>
        <w:tc>
          <w:tcPr>
            <w:tcW w:w="1267" w:type="dxa"/>
          </w:tcPr>
          <w:p w14:paraId="190EA999"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28D160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9928393"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bl>
    <w:p w14:paraId="1B7E891B" w14:textId="605E8016" w:rsidR="00E14A6E" w:rsidRDefault="00E14A6E" w:rsidP="002F27A7">
      <w:pPr>
        <w:spacing w:line="276" w:lineRule="auto"/>
        <w:jc w:val="center"/>
        <w:rPr>
          <w:rFonts w:ascii="Arial Rounded MT Bold" w:eastAsia="+mj-ea" w:hAnsi="Arial Rounded MT Bold" w:cs="+mj-cs"/>
          <w:color w:val="E50082"/>
          <w:kern w:val="24"/>
          <w:sz w:val="28"/>
          <w:szCs w:val="28"/>
        </w:rPr>
      </w:pPr>
    </w:p>
    <w:p w14:paraId="05BD77F7" w14:textId="77777777" w:rsidR="00BA3F63" w:rsidRDefault="00BA3F63" w:rsidP="00BA3F63">
      <w:pPr>
        <w:rPr>
          <w:rFonts w:ascii="Arial" w:hAnsi="Arial" w:cs="Arial"/>
          <w:color w:val="E50082"/>
          <w:sz w:val="22"/>
          <w:szCs w:val="22"/>
        </w:rPr>
      </w:pPr>
    </w:p>
    <w:p w14:paraId="4B2212DC" w14:textId="3BD54BB1" w:rsidR="004B6B43" w:rsidRPr="00AF3937" w:rsidRDefault="004B6B43" w:rsidP="00195BFE">
      <w:pPr>
        <w:rPr>
          <w:rFonts w:ascii="Arial" w:hAnsi="Arial" w:cs="Arial"/>
          <w:sz w:val="22"/>
          <w:szCs w:val="22"/>
        </w:rPr>
      </w:pPr>
      <w:r w:rsidRPr="00AF3937">
        <w:rPr>
          <w:rFonts w:ascii="Arial" w:hAnsi="Arial" w:cs="Arial"/>
          <w:color w:val="E50082"/>
          <w:sz w:val="22"/>
          <w:szCs w:val="22"/>
        </w:rPr>
        <w:t>*</w:t>
      </w:r>
      <w:r w:rsidRPr="00AF3937">
        <w:rPr>
          <w:rFonts w:ascii="Arial" w:hAnsi="Arial" w:cs="Arial"/>
          <w:sz w:val="22"/>
          <w:szCs w:val="22"/>
        </w:rPr>
        <w:t xml:space="preserve"> A </w:t>
      </w:r>
      <w:r w:rsidR="00BA3F63">
        <w:rPr>
          <w:rFonts w:ascii="Arial" w:hAnsi="Arial" w:cs="Arial"/>
          <w:sz w:val="22"/>
          <w:szCs w:val="22"/>
        </w:rPr>
        <w:t>–</w:t>
      </w:r>
      <w:r w:rsidRPr="00AF3937">
        <w:rPr>
          <w:rFonts w:ascii="Arial" w:hAnsi="Arial" w:cs="Arial"/>
          <w:sz w:val="22"/>
          <w:szCs w:val="22"/>
        </w:rPr>
        <w:t xml:space="preserve"> Application</w:t>
      </w:r>
      <w:r w:rsidR="00BA3F63">
        <w:rPr>
          <w:rFonts w:ascii="Arial" w:hAnsi="Arial" w:cs="Arial"/>
          <w:sz w:val="22"/>
          <w:szCs w:val="22"/>
        </w:rPr>
        <w:t xml:space="preserve"> / </w:t>
      </w:r>
      <w:r w:rsidRPr="00AF3937">
        <w:rPr>
          <w:rFonts w:ascii="Arial" w:hAnsi="Arial" w:cs="Arial"/>
          <w:sz w:val="22"/>
          <w:szCs w:val="22"/>
        </w:rPr>
        <w:t xml:space="preserve">C </w:t>
      </w:r>
      <w:r w:rsidR="00BA3F63">
        <w:rPr>
          <w:rFonts w:ascii="Arial" w:hAnsi="Arial" w:cs="Arial"/>
          <w:sz w:val="22"/>
          <w:szCs w:val="22"/>
        </w:rPr>
        <w:t>–</w:t>
      </w:r>
      <w:r w:rsidRPr="00AF3937">
        <w:rPr>
          <w:rFonts w:ascii="Arial" w:hAnsi="Arial" w:cs="Arial"/>
          <w:sz w:val="22"/>
          <w:szCs w:val="22"/>
        </w:rPr>
        <w:t xml:space="preserve"> Certificate</w:t>
      </w:r>
      <w:r w:rsidR="00BA3F63">
        <w:rPr>
          <w:rFonts w:ascii="Arial" w:hAnsi="Arial" w:cs="Arial"/>
          <w:sz w:val="22"/>
          <w:szCs w:val="22"/>
        </w:rPr>
        <w:t xml:space="preserve"> / </w:t>
      </w:r>
      <w:r w:rsidRPr="00AF3937">
        <w:rPr>
          <w:rFonts w:ascii="Arial" w:hAnsi="Arial" w:cs="Arial"/>
          <w:sz w:val="22"/>
          <w:szCs w:val="22"/>
        </w:rPr>
        <w:t xml:space="preserve">I </w:t>
      </w:r>
      <w:r w:rsidR="00BA3F63">
        <w:rPr>
          <w:rFonts w:ascii="Arial" w:hAnsi="Arial" w:cs="Arial"/>
          <w:sz w:val="22"/>
          <w:szCs w:val="22"/>
        </w:rPr>
        <w:t>–</w:t>
      </w:r>
      <w:r w:rsidRPr="00AF3937">
        <w:rPr>
          <w:rFonts w:ascii="Arial" w:hAnsi="Arial" w:cs="Arial"/>
          <w:sz w:val="22"/>
          <w:szCs w:val="22"/>
        </w:rPr>
        <w:t xml:space="preserve"> Interview</w:t>
      </w:r>
      <w:r w:rsidR="00BA3F63">
        <w:rPr>
          <w:rFonts w:ascii="Arial" w:hAnsi="Arial" w:cs="Arial"/>
          <w:sz w:val="22"/>
          <w:szCs w:val="22"/>
        </w:rPr>
        <w:t xml:space="preserve"> / </w:t>
      </w:r>
      <w:r w:rsidR="0026121A" w:rsidRPr="00AF3937">
        <w:rPr>
          <w:rFonts w:ascii="Arial" w:hAnsi="Arial" w:cs="Arial"/>
          <w:sz w:val="22"/>
          <w:szCs w:val="22"/>
        </w:rPr>
        <w:t>A</w:t>
      </w:r>
      <w:r w:rsidRPr="00AF3937">
        <w:rPr>
          <w:rFonts w:ascii="Arial" w:hAnsi="Arial" w:cs="Arial"/>
          <w:sz w:val="22"/>
          <w:szCs w:val="22"/>
        </w:rPr>
        <w:t xml:space="preserve">T - </w:t>
      </w:r>
      <w:r w:rsidR="0026121A" w:rsidRPr="00AF3937">
        <w:rPr>
          <w:rFonts w:ascii="Arial" w:hAnsi="Arial" w:cs="Arial"/>
          <w:sz w:val="22"/>
          <w:szCs w:val="22"/>
        </w:rPr>
        <w:t>A</w:t>
      </w:r>
      <w:r w:rsidRPr="00AF3937">
        <w:rPr>
          <w:rFonts w:ascii="Arial" w:hAnsi="Arial" w:cs="Arial"/>
          <w:sz w:val="22"/>
          <w:szCs w:val="22"/>
        </w:rPr>
        <w:t xml:space="preserve">ssessment </w:t>
      </w:r>
      <w:r w:rsidR="0026121A" w:rsidRPr="00AF3937">
        <w:rPr>
          <w:rFonts w:ascii="Arial" w:hAnsi="Arial" w:cs="Arial"/>
          <w:sz w:val="22"/>
          <w:szCs w:val="22"/>
        </w:rPr>
        <w:t>T</w:t>
      </w:r>
      <w:r w:rsidRPr="00AF3937">
        <w:rPr>
          <w:rFonts w:ascii="Arial" w:hAnsi="Arial" w:cs="Arial"/>
          <w:sz w:val="22"/>
          <w:szCs w:val="22"/>
        </w:rPr>
        <w:t xml:space="preserve">est  </w:t>
      </w:r>
    </w:p>
    <w:sectPr w:rsidR="004B6B43" w:rsidRPr="00AF3937" w:rsidSect="0024102E">
      <w:headerReference w:type="default" r:id="rId11"/>
      <w:footerReference w:type="default" r:id="rId12"/>
      <w:headerReference w:type="first" r:id="rId13"/>
      <w:footerReference w:type="first" r:id="rId14"/>
      <w:pgSz w:w="11900" w:h="16840"/>
      <w:pgMar w:top="2458" w:right="1134" w:bottom="993" w:left="1134" w:header="284" w:footer="4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1061" w14:textId="77777777" w:rsidR="00886229" w:rsidRDefault="00886229" w:rsidP="00B26118">
      <w:r>
        <w:separator/>
      </w:r>
    </w:p>
  </w:endnote>
  <w:endnote w:type="continuationSeparator" w:id="0">
    <w:p w14:paraId="64023090" w14:textId="77777777" w:rsidR="00886229" w:rsidRDefault="00886229" w:rsidP="00B26118">
      <w:r>
        <w:continuationSeparator/>
      </w:r>
    </w:p>
  </w:endnote>
  <w:endnote w:type="continuationNotice" w:id="1">
    <w:p w14:paraId="79EC0D4A" w14:textId="77777777" w:rsidR="006D64A6" w:rsidRDefault="006D6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DC7" w14:textId="0124AE90" w:rsidR="00717352" w:rsidRPr="00195BFE" w:rsidRDefault="00BA3F63" w:rsidP="00717352">
    <w:pPr>
      <w:rPr>
        <w:rFonts w:asciiTheme="minorHAnsi" w:hAnsiTheme="minorHAnsi" w:cstheme="minorHAnsi"/>
        <w:color w:val="C9199B"/>
        <w:sz w:val="22"/>
        <w:szCs w:val="22"/>
      </w:rPr>
    </w:pPr>
    <w:r>
      <w:rPr>
        <w:rFonts w:cstheme="minorHAnsi"/>
        <w:noProof/>
        <w:color w:val="FF00FF"/>
      </w:rPr>
      <mc:AlternateContent>
        <mc:Choice Requires="wps">
          <w:drawing>
            <wp:anchor distT="0" distB="0" distL="114300" distR="114300" simplePos="0" relativeHeight="251658243" behindDoc="0" locked="0" layoutInCell="1" allowOverlap="1" wp14:anchorId="2A57CA9C" wp14:editId="5867A5B2">
              <wp:simplePos x="0" y="0"/>
              <wp:positionH relativeFrom="column">
                <wp:posOffset>-6350</wp:posOffset>
              </wp:positionH>
              <wp:positionV relativeFrom="paragraph">
                <wp:posOffset>-49199</wp:posOffset>
              </wp:positionV>
              <wp:extent cx="5924550" cy="6350"/>
              <wp:effectExtent l="0" t="0" r="19050" b="31750"/>
              <wp:wrapNone/>
              <wp:docPr id="91" name="Straight Connector 91"/>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4A437" id="Straight Connector 91"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5pt,-3.85pt" to="46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" strokecolor="#c9199b" strokeweight=".5pt">
              <v:stroke joinstyle="miter"/>
            </v:line>
          </w:pict>
        </mc:Fallback>
      </mc:AlternateContent>
    </w:r>
    <w:r w:rsidR="00717352" w:rsidRPr="00195BFE">
      <w:rPr>
        <w:rFonts w:asciiTheme="minorHAnsi" w:hAnsiTheme="minorHAnsi" w:cstheme="minorHAnsi"/>
        <w:color w:val="C9199B"/>
        <w:sz w:val="22"/>
        <w:szCs w:val="22"/>
      </w:rPr>
      <w:t xml:space="preserve">British Ceramics Biennial (BCB) is the trading name of The Clay Foundation CIO (charity nr. 1160430) </w:t>
    </w:r>
  </w:p>
  <w:p w14:paraId="7B3514D6" w14:textId="77777777" w:rsidR="00E56804" w:rsidRPr="00ED068D" w:rsidRDefault="00D20BFF" w:rsidP="0016465A">
    <w:pPr>
      <w:pStyle w:val="Footer"/>
      <w:ind w:hanging="1134"/>
      <w:jc w:val="center"/>
      <w:rPr>
        <w:rFonts w:ascii="Helvetica" w:hAnsi="Helvetica" w:cs="Helvetica"/>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AAE" w14:textId="77777777" w:rsidR="00FC2257" w:rsidRDefault="00FC2257" w:rsidP="00FC2257">
    <w:pPr>
      <w:rPr>
        <w:rFonts w:cstheme="minorHAnsi"/>
        <w:color w:val="FF00FF"/>
      </w:rPr>
    </w:pPr>
    <w:r>
      <w:rPr>
        <w:rFonts w:cstheme="minorHAnsi"/>
        <w:noProof/>
        <w:color w:val="FF00FF"/>
      </w:rPr>
      <mc:AlternateContent>
        <mc:Choice Requires="wps">
          <w:drawing>
            <wp:anchor distT="0" distB="0" distL="114300" distR="114300" simplePos="0" relativeHeight="251658241" behindDoc="0" locked="0" layoutInCell="1" allowOverlap="1" wp14:anchorId="3FA49DEB" wp14:editId="294B138B">
              <wp:simplePos x="0" y="0"/>
              <wp:positionH relativeFrom="column">
                <wp:posOffset>-6350</wp:posOffset>
              </wp:positionH>
              <wp:positionV relativeFrom="paragraph">
                <wp:posOffset>73660</wp:posOffset>
              </wp:positionV>
              <wp:extent cx="59245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D5F19"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pt,5.8pt" to="4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" strokecolor="#c9199b" strokeweight=".5pt">
              <v:stroke joinstyle="miter"/>
            </v:line>
          </w:pict>
        </mc:Fallback>
      </mc:AlternateContent>
    </w:r>
  </w:p>
  <w:p w14:paraId="1A5EBDD0" w14:textId="77777777" w:rsidR="00FC2257" w:rsidRPr="00195BFE" w:rsidRDefault="00FC2257" w:rsidP="00FC2257">
    <w:pPr>
      <w:rPr>
        <w:rFonts w:asciiTheme="minorHAnsi" w:hAnsiTheme="minorHAnsi" w:cstheme="minorHAnsi"/>
        <w:color w:val="C9199B"/>
        <w:sz w:val="22"/>
        <w:szCs w:val="22"/>
      </w:rPr>
    </w:pPr>
    <w:r w:rsidRPr="00195BFE">
      <w:rPr>
        <w:rFonts w:asciiTheme="minorHAnsi" w:hAnsiTheme="minorHAnsi" w:cstheme="minorHAnsi"/>
        <w:color w:val="C9199B"/>
        <w:sz w:val="22"/>
        <w:szCs w:val="22"/>
      </w:rPr>
      <w:t xml:space="preserve">British Ceramics Biennial (BCB) is the trading name of The Clay Foundation CIO (charity nr. 1160430) </w:t>
    </w:r>
  </w:p>
  <w:p w14:paraId="34C5BAFE" w14:textId="77777777" w:rsidR="004E47F9" w:rsidRDefault="004E47F9" w:rsidP="004E4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C0BE" w14:textId="77777777" w:rsidR="00886229" w:rsidRDefault="00886229" w:rsidP="00B26118">
      <w:r>
        <w:separator/>
      </w:r>
    </w:p>
  </w:footnote>
  <w:footnote w:type="continuationSeparator" w:id="0">
    <w:p w14:paraId="269439E3" w14:textId="77777777" w:rsidR="00886229" w:rsidRDefault="00886229" w:rsidP="00B26118">
      <w:r>
        <w:continuationSeparator/>
      </w:r>
    </w:p>
  </w:footnote>
  <w:footnote w:type="continuationNotice" w:id="1">
    <w:p w14:paraId="45CE72D8" w14:textId="77777777" w:rsidR="006D64A6" w:rsidRDefault="006D6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A8A" w14:textId="79E0C065" w:rsidR="00E56804" w:rsidRPr="000652D3" w:rsidRDefault="00F6674E" w:rsidP="000652D3">
    <w:pPr>
      <w:pStyle w:val="Header"/>
      <w:jc w:val="right"/>
    </w:pPr>
    <w:r w:rsidRPr="00573F44">
      <w:rPr>
        <w:rFonts w:ascii="Arial" w:hAnsi="Arial"/>
        <w:b/>
        <w:bCs/>
        <w:noProof/>
        <w:sz w:val="22"/>
        <w:szCs w:val="22"/>
      </w:rPr>
      <w:drawing>
        <wp:anchor distT="0" distB="0" distL="114300" distR="114300" simplePos="0" relativeHeight="251658242" behindDoc="0" locked="0" layoutInCell="1" allowOverlap="1" wp14:anchorId="26124CE1" wp14:editId="4A11FAAC">
          <wp:simplePos x="0" y="0"/>
          <wp:positionH relativeFrom="column">
            <wp:posOffset>4333461</wp:posOffset>
          </wp:positionH>
          <wp:positionV relativeFrom="paragraph">
            <wp:posOffset>261759</wp:posOffset>
          </wp:positionV>
          <wp:extent cx="1704170"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00B" w14:textId="40EC155F" w:rsidR="00375A4B" w:rsidRPr="00573F44" w:rsidRDefault="00573F44" w:rsidP="00573F44">
    <w:pPr>
      <w:pStyle w:val="Header"/>
      <w:jc w:val="right"/>
    </w:pPr>
    <w:r w:rsidRPr="00573F44">
      <w:rPr>
        <w:rFonts w:ascii="Arial" w:hAnsi="Arial"/>
        <w:b/>
        <w:bCs/>
        <w:noProof/>
        <w:sz w:val="22"/>
        <w:szCs w:val="22"/>
      </w:rPr>
      <w:drawing>
        <wp:anchor distT="0" distB="0" distL="114300" distR="114300" simplePos="0" relativeHeight="251658240" behindDoc="0" locked="0" layoutInCell="1" allowOverlap="1" wp14:anchorId="3BFCC0B8" wp14:editId="5B935E32">
          <wp:simplePos x="0" y="0"/>
          <wp:positionH relativeFrom="column">
            <wp:posOffset>4259028</wp:posOffset>
          </wp:positionH>
          <wp:positionV relativeFrom="paragraph">
            <wp:posOffset>238429</wp:posOffset>
          </wp:positionV>
          <wp:extent cx="1704170" cy="86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6B"/>
    <w:multiLevelType w:val="hybridMultilevel"/>
    <w:tmpl w:val="51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790"/>
    <w:multiLevelType w:val="hybridMultilevel"/>
    <w:tmpl w:val="772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529B"/>
    <w:multiLevelType w:val="hybridMultilevel"/>
    <w:tmpl w:val="E1F03EC2"/>
    <w:lvl w:ilvl="0" w:tplc="08090005">
      <w:start w:val="1"/>
      <w:numFmt w:val="bullet"/>
      <w:lvlText w:val=""/>
      <w:lvlJc w:val="left"/>
      <w:pPr>
        <w:ind w:left="360" w:hanging="360"/>
      </w:pPr>
      <w:rPr>
        <w:rFonts w:ascii="Wingdings" w:hAnsi="Wingding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C973BE"/>
    <w:multiLevelType w:val="hybridMultilevel"/>
    <w:tmpl w:val="257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4067D"/>
    <w:multiLevelType w:val="hybridMultilevel"/>
    <w:tmpl w:val="480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03098"/>
    <w:multiLevelType w:val="hybridMultilevel"/>
    <w:tmpl w:val="DB6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82251"/>
    <w:multiLevelType w:val="hybridMultilevel"/>
    <w:tmpl w:val="6F00B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214BC"/>
    <w:multiLevelType w:val="hybridMultilevel"/>
    <w:tmpl w:val="F4A6160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C2169D"/>
    <w:multiLevelType w:val="hybridMultilevel"/>
    <w:tmpl w:val="D42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335D"/>
    <w:multiLevelType w:val="hybridMultilevel"/>
    <w:tmpl w:val="66F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75523"/>
    <w:multiLevelType w:val="hybridMultilevel"/>
    <w:tmpl w:val="6B0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E34AA"/>
    <w:multiLevelType w:val="multilevel"/>
    <w:tmpl w:val="0686AC3A"/>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163821"/>
    <w:multiLevelType w:val="hybridMultilevel"/>
    <w:tmpl w:val="EEC224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E8646D"/>
    <w:multiLevelType w:val="hybridMultilevel"/>
    <w:tmpl w:val="10D2CAA6"/>
    <w:lvl w:ilvl="0" w:tplc="EB48A92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155BC3"/>
    <w:multiLevelType w:val="hybridMultilevel"/>
    <w:tmpl w:val="DFA07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56B39"/>
    <w:multiLevelType w:val="hybridMultilevel"/>
    <w:tmpl w:val="105E540A"/>
    <w:lvl w:ilvl="0" w:tplc="9210F5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526124">
    <w:abstractNumId w:val="12"/>
  </w:num>
  <w:num w:numId="2" w16cid:durableId="1799760045">
    <w:abstractNumId w:val="0"/>
  </w:num>
  <w:num w:numId="3" w16cid:durableId="1065222641">
    <w:abstractNumId w:val="11"/>
  </w:num>
  <w:num w:numId="4" w16cid:durableId="423770718">
    <w:abstractNumId w:val="1"/>
  </w:num>
  <w:num w:numId="5" w16cid:durableId="105741116">
    <w:abstractNumId w:val="8"/>
  </w:num>
  <w:num w:numId="6" w16cid:durableId="1649674519">
    <w:abstractNumId w:val="5"/>
  </w:num>
  <w:num w:numId="7" w16cid:durableId="423116335">
    <w:abstractNumId w:val="9"/>
  </w:num>
  <w:num w:numId="8" w16cid:durableId="2012365086">
    <w:abstractNumId w:val="13"/>
  </w:num>
  <w:num w:numId="9" w16cid:durableId="2078815794">
    <w:abstractNumId w:val="4"/>
  </w:num>
  <w:num w:numId="10" w16cid:durableId="444347663">
    <w:abstractNumId w:val="3"/>
  </w:num>
  <w:num w:numId="11" w16cid:durableId="914901707">
    <w:abstractNumId w:val="10"/>
  </w:num>
  <w:num w:numId="12" w16cid:durableId="2127460175">
    <w:abstractNumId w:val="7"/>
  </w:num>
  <w:num w:numId="13" w16cid:durableId="1220937129">
    <w:abstractNumId w:val="2"/>
  </w:num>
  <w:num w:numId="14" w16cid:durableId="1306662093">
    <w:abstractNumId w:val="14"/>
  </w:num>
  <w:num w:numId="15" w16cid:durableId="1619411608">
    <w:abstractNumId w:val="6"/>
  </w:num>
  <w:num w:numId="16" w16cid:durableId="1907757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8"/>
    <w:rsid w:val="00000C20"/>
    <w:rsid w:val="00003C60"/>
    <w:rsid w:val="00020D93"/>
    <w:rsid w:val="0002624C"/>
    <w:rsid w:val="0005008A"/>
    <w:rsid w:val="000503E2"/>
    <w:rsid w:val="00051C09"/>
    <w:rsid w:val="000652D3"/>
    <w:rsid w:val="00076BF5"/>
    <w:rsid w:val="0008139E"/>
    <w:rsid w:val="00096CC5"/>
    <w:rsid w:val="000B5DF8"/>
    <w:rsid w:val="00102ECB"/>
    <w:rsid w:val="00122FD7"/>
    <w:rsid w:val="001504C1"/>
    <w:rsid w:val="00152279"/>
    <w:rsid w:val="00153E58"/>
    <w:rsid w:val="00157161"/>
    <w:rsid w:val="00157F0D"/>
    <w:rsid w:val="001716D7"/>
    <w:rsid w:val="00195BFE"/>
    <w:rsid w:val="0019778D"/>
    <w:rsid w:val="001C157C"/>
    <w:rsid w:val="001C6A2C"/>
    <w:rsid w:val="001F1856"/>
    <w:rsid w:val="00202EF6"/>
    <w:rsid w:val="0022229E"/>
    <w:rsid w:val="00231F13"/>
    <w:rsid w:val="0024102E"/>
    <w:rsid w:val="00243D81"/>
    <w:rsid w:val="002453BD"/>
    <w:rsid w:val="0026121A"/>
    <w:rsid w:val="002907A3"/>
    <w:rsid w:val="0029094A"/>
    <w:rsid w:val="002A2510"/>
    <w:rsid w:val="002E2EF9"/>
    <w:rsid w:val="002F27A7"/>
    <w:rsid w:val="003113C4"/>
    <w:rsid w:val="0033403F"/>
    <w:rsid w:val="00340A62"/>
    <w:rsid w:val="003604AF"/>
    <w:rsid w:val="00394DBC"/>
    <w:rsid w:val="003956FA"/>
    <w:rsid w:val="003E70FE"/>
    <w:rsid w:val="00424029"/>
    <w:rsid w:val="00433805"/>
    <w:rsid w:val="0043731F"/>
    <w:rsid w:val="004374F3"/>
    <w:rsid w:val="00460C2B"/>
    <w:rsid w:val="004726B9"/>
    <w:rsid w:val="004808B9"/>
    <w:rsid w:val="004B36A8"/>
    <w:rsid w:val="004B6B43"/>
    <w:rsid w:val="004C71DF"/>
    <w:rsid w:val="004E47F9"/>
    <w:rsid w:val="004F15DE"/>
    <w:rsid w:val="004F2EED"/>
    <w:rsid w:val="004F7374"/>
    <w:rsid w:val="00523797"/>
    <w:rsid w:val="00523CCA"/>
    <w:rsid w:val="005417FC"/>
    <w:rsid w:val="00547F67"/>
    <w:rsid w:val="00555428"/>
    <w:rsid w:val="00567B7C"/>
    <w:rsid w:val="00572A89"/>
    <w:rsid w:val="00573F44"/>
    <w:rsid w:val="00574289"/>
    <w:rsid w:val="0059304E"/>
    <w:rsid w:val="005A1AB0"/>
    <w:rsid w:val="005B3D89"/>
    <w:rsid w:val="005C30A8"/>
    <w:rsid w:val="005D2A1E"/>
    <w:rsid w:val="005D2F6A"/>
    <w:rsid w:val="005D4D2A"/>
    <w:rsid w:val="005D7DF7"/>
    <w:rsid w:val="005E2F35"/>
    <w:rsid w:val="00611CFC"/>
    <w:rsid w:val="00612730"/>
    <w:rsid w:val="006159A6"/>
    <w:rsid w:val="00623C64"/>
    <w:rsid w:val="00624CCD"/>
    <w:rsid w:val="0062694B"/>
    <w:rsid w:val="0064018B"/>
    <w:rsid w:val="00640CFA"/>
    <w:rsid w:val="006429A1"/>
    <w:rsid w:val="006466FA"/>
    <w:rsid w:val="0066032A"/>
    <w:rsid w:val="00666338"/>
    <w:rsid w:val="006A5432"/>
    <w:rsid w:val="006C6D83"/>
    <w:rsid w:val="006C7AA0"/>
    <w:rsid w:val="006D64A6"/>
    <w:rsid w:val="006D747D"/>
    <w:rsid w:val="006E1158"/>
    <w:rsid w:val="006E127B"/>
    <w:rsid w:val="006E552F"/>
    <w:rsid w:val="006F7D86"/>
    <w:rsid w:val="007012D3"/>
    <w:rsid w:val="00717352"/>
    <w:rsid w:val="00723BA9"/>
    <w:rsid w:val="00727C15"/>
    <w:rsid w:val="00731709"/>
    <w:rsid w:val="00735E1D"/>
    <w:rsid w:val="00742E29"/>
    <w:rsid w:val="00777817"/>
    <w:rsid w:val="007A0946"/>
    <w:rsid w:val="007A597B"/>
    <w:rsid w:val="007C2BD9"/>
    <w:rsid w:val="007F26DA"/>
    <w:rsid w:val="008044E2"/>
    <w:rsid w:val="00821472"/>
    <w:rsid w:val="008416A8"/>
    <w:rsid w:val="008419BA"/>
    <w:rsid w:val="0084679E"/>
    <w:rsid w:val="008553AF"/>
    <w:rsid w:val="008756C0"/>
    <w:rsid w:val="00876694"/>
    <w:rsid w:val="00876D74"/>
    <w:rsid w:val="008800C8"/>
    <w:rsid w:val="008804DA"/>
    <w:rsid w:val="00886229"/>
    <w:rsid w:val="008B6267"/>
    <w:rsid w:val="008D155C"/>
    <w:rsid w:val="008D2516"/>
    <w:rsid w:val="008D63AF"/>
    <w:rsid w:val="008F6553"/>
    <w:rsid w:val="008F79A6"/>
    <w:rsid w:val="009032DF"/>
    <w:rsid w:val="0092281F"/>
    <w:rsid w:val="00924A15"/>
    <w:rsid w:val="00931AE3"/>
    <w:rsid w:val="0093603D"/>
    <w:rsid w:val="00942FA5"/>
    <w:rsid w:val="00943C73"/>
    <w:rsid w:val="009544FA"/>
    <w:rsid w:val="00954D1B"/>
    <w:rsid w:val="009A65E1"/>
    <w:rsid w:val="009B36B0"/>
    <w:rsid w:val="009C2A5A"/>
    <w:rsid w:val="009D25A4"/>
    <w:rsid w:val="009E6A59"/>
    <w:rsid w:val="009F1F60"/>
    <w:rsid w:val="009F6E80"/>
    <w:rsid w:val="00A04264"/>
    <w:rsid w:val="00A26D68"/>
    <w:rsid w:val="00A36D8B"/>
    <w:rsid w:val="00A50DFC"/>
    <w:rsid w:val="00A547AC"/>
    <w:rsid w:val="00A55C9E"/>
    <w:rsid w:val="00A5635E"/>
    <w:rsid w:val="00A5648E"/>
    <w:rsid w:val="00A57935"/>
    <w:rsid w:val="00A66052"/>
    <w:rsid w:val="00A67284"/>
    <w:rsid w:val="00A70775"/>
    <w:rsid w:val="00AD2396"/>
    <w:rsid w:val="00AF26F4"/>
    <w:rsid w:val="00AF3937"/>
    <w:rsid w:val="00B003B4"/>
    <w:rsid w:val="00B07FF8"/>
    <w:rsid w:val="00B163CA"/>
    <w:rsid w:val="00B23E15"/>
    <w:rsid w:val="00B26118"/>
    <w:rsid w:val="00B3036D"/>
    <w:rsid w:val="00B33F8F"/>
    <w:rsid w:val="00B37033"/>
    <w:rsid w:val="00B439F5"/>
    <w:rsid w:val="00B46F4D"/>
    <w:rsid w:val="00B53F4E"/>
    <w:rsid w:val="00B57D96"/>
    <w:rsid w:val="00B739A3"/>
    <w:rsid w:val="00B7427B"/>
    <w:rsid w:val="00B922D1"/>
    <w:rsid w:val="00B972D1"/>
    <w:rsid w:val="00BA3F63"/>
    <w:rsid w:val="00BB03FF"/>
    <w:rsid w:val="00BB14EB"/>
    <w:rsid w:val="00BB4980"/>
    <w:rsid w:val="00BD4476"/>
    <w:rsid w:val="00BE0D75"/>
    <w:rsid w:val="00BE700D"/>
    <w:rsid w:val="00BF132C"/>
    <w:rsid w:val="00BF68AF"/>
    <w:rsid w:val="00C02525"/>
    <w:rsid w:val="00C058BC"/>
    <w:rsid w:val="00C104F4"/>
    <w:rsid w:val="00C22AD0"/>
    <w:rsid w:val="00C36C6C"/>
    <w:rsid w:val="00C40658"/>
    <w:rsid w:val="00C40693"/>
    <w:rsid w:val="00C50A2C"/>
    <w:rsid w:val="00C5243F"/>
    <w:rsid w:val="00C65C68"/>
    <w:rsid w:val="00C77486"/>
    <w:rsid w:val="00C85C91"/>
    <w:rsid w:val="00C868DA"/>
    <w:rsid w:val="00CE69E7"/>
    <w:rsid w:val="00CF1796"/>
    <w:rsid w:val="00D0137E"/>
    <w:rsid w:val="00D03D9D"/>
    <w:rsid w:val="00D079AF"/>
    <w:rsid w:val="00D20BFF"/>
    <w:rsid w:val="00D230B9"/>
    <w:rsid w:val="00D33B6C"/>
    <w:rsid w:val="00D45DF2"/>
    <w:rsid w:val="00D4658C"/>
    <w:rsid w:val="00D46AC3"/>
    <w:rsid w:val="00D527D1"/>
    <w:rsid w:val="00D636CB"/>
    <w:rsid w:val="00D63E79"/>
    <w:rsid w:val="00D75C34"/>
    <w:rsid w:val="00DB5161"/>
    <w:rsid w:val="00DE2754"/>
    <w:rsid w:val="00DE2A44"/>
    <w:rsid w:val="00E14A6E"/>
    <w:rsid w:val="00E33363"/>
    <w:rsid w:val="00E4779E"/>
    <w:rsid w:val="00E5351E"/>
    <w:rsid w:val="00E85673"/>
    <w:rsid w:val="00E92EB2"/>
    <w:rsid w:val="00E93CBF"/>
    <w:rsid w:val="00E96512"/>
    <w:rsid w:val="00E970C8"/>
    <w:rsid w:val="00EA038D"/>
    <w:rsid w:val="00EE1082"/>
    <w:rsid w:val="00F0726E"/>
    <w:rsid w:val="00F23CF3"/>
    <w:rsid w:val="00F24575"/>
    <w:rsid w:val="00F34B47"/>
    <w:rsid w:val="00F35A23"/>
    <w:rsid w:val="00F36F32"/>
    <w:rsid w:val="00F37449"/>
    <w:rsid w:val="00F408E6"/>
    <w:rsid w:val="00F6674E"/>
    <w:rsid w:val="00F71B2A"/>
    <w:rsid w:val="00F735CD"/>
    <w:rsid w:val="00F7491D"/>
    <w:rsid w:val="00F92A19"/>
    <w:rsid w:val="00F959D9"/>
    <w:rsid w:val="00FA506E"/>
    <w:rsid w:val="00FB5578"/>
    <w:rsid w:val="00FC2257"/>
    <w:rsid w:val="00FD1E4E"/>
    <w:rsid w:val="00FD4BB7"/>
    <w:rsid w:val="00FD6CD5"/>
    <w:rsid w:val="00FE0285"/>
    <w:rsid w:val="00FE35ED"/>
    <w:rsid w:val="00FE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30FD"/>
  <w15:chartTrackingRefBased/>
  <w15:docId w15:val="{1A2C247B-4133-42D8-A1A4-C948E02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118"/>
    <w:pPr>
      <w:tabs>
        <w:tab w:val="center" w:pos="4320"/>
        <w:tab w:val="right" w:pos="8640"/>
      </w:tabs>
    </w:pPr>
    <w:rPr>
      <w:rFonts w:eastAsia="Calibri" w:cs="Arial"/>
      <w:lang w:eastAsia="en-GB"/>
    </w:rPr>
  </w:style>
  <w:style w:type="character" w:customStyle="1" w:styleId="HeaderChar">
    <w:name w:val="Header Char"/>
    <w:basedOn w:val="DefaultParagraphFont"/>
    <w:link w:val="Header"/>
    <w:uiPriority w:val="99"/>
    <w:rsid w:val="00B26118"/>
    <w:rPr>
      <w:rFonts w:ascii="Times New Roman" w:eastAsia="Calibri" w:hAnsi="Times New Roman" w:cs="Arial"/>
      <w:sz w:val="24"/>
      <w:szCs w:val="24"/>
      <w:lang w:eastAsia="en-GB"/>
    </w:rPr>
  </w:style>
  <w:style w:type="paragraph" w:styleId="Footer">
    <w:name w:val="footer"/>
    <w:basedOn w:val="Normal"/>
    <w:link w:val="FooterChar"/>
    <w:uiPriority w:val="99"/>
    <w:semiHidden/>
    <w:rsid w:val="00B26118"/>
    <w:pPr>
      <w:tabs>
        <w:tab w:val="center" w:pos="4320"/>
        <w:tab w:val="right" w:pos="8640"/>
      </w:tabs>
    </w:pPr>
    <w:rPr>
      <w:rFonts w:eastAsia="Calibri" w:cs="Arial"/>
      <w:lang w:eastAsia="en-GB"/>
    </w:rPr>
  </w:style>
  <w:style w:type="character" w:customStyle="1" w:styleId="FooterChar">
    <w:name w:val="Footer Char"/>
    <w:basedOn w:val="DefaultParagraphFont"/>
    <w:link w:val="Footer"/>
    <w:uiPriority w:val="99"/>
    <w:semiHidden/>
    <w:rsid w:val="00B26118"/>
    <w:rPr>
      <w:rFonts w:ascii="Times New Roman" w:eastAsia="Calibri" w:hAnsi="Times New Roman" w:cs="Arial"/>
      <w:sz w:val="24"/>
      <w:szCs w:val="24"/>
      <w:lang w:eastAsia="en-GB"/>
    </w:rPr>
  </w:style>
  <w:style w:type="paragraph" w:styleId="BodyText">
    <w:name w:val="Body Text"/>
    <w:basedOn w:val="Normal"/>
    <w:link w:val="BodyTextChar"/>
    <w:uiPriority w:val="99"/>
    <w:rsid w:val="00B26118"/>
    <w:pPr>
      <w:widowControl w:val="0"/>
      <w:suppressAutoHyphens/>
    </w:pPr>
    <w:rPr>
      <w:rFonts w:eastAsia="Calibri" w:cs="Arial"/>
      <w:lang w:eastAsia="en-GB"/>
    </w:rPr>
  </w:style>
  <w:style w:type="character" w:customStyle="1" w:styleId="BodyTextChar">
    <w:name w:val="Body Text Char"/>
    <w:basedOn w:val="DefaultParagraphFont"/>
    <w:link w:val="BodyText"/>
    <w:uiPriority w:val="99"/>
    <w:rsid w:val="00B26118"/>
    <w:rPr>
      <w:rFonts w:ascii="Times New Roman" w:eastAsia="Calibri" w:hAnsi="Times New Roman" w:cs="Arial"/>
      <w:sz w:val="24"/>
      <w:szCs w:val="24"/>
      <w:lang w:eastAsia="en-GB"/>
    </w:rPr>
  </w:style>
  <w:style w:type="paragraph" w:styleId="ListParagraph">
    <w:name w:val="List Paragraph"/>
    <w:basedOn w:val="Normal"/>
    <w:uiPriority w:val="34"/>
    <w:qFormat/>
    <w:rsid w:val="00B26118"/>
    <w:pPr>
      <w:ind w:left="720"/>
      <w:contextualSpacing/>
    </w:pPr>
  </w:style>
  <w:style w:type="character" w:styleId="Emphasis">
    <w:name w:val="Emphasis"/>
    <w:qFormat/>
    <w:rsid w:val="00B26118"/>
    <w:rPr>
      <w:i/>
      <w:iCs/>
    </w:rPr>
  </w:style>
  <w:style w:type="table" w:styleId="TableGrid">
    <w:name w:val="Table Grid"/>
    <w:basedOn w:val="TableNormal"/>
    <w:uiPriority w:val="39"/>
    <w:rsid w:val="0057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4FA"/>
    <w:rPr>
      <w:color w:val="808080"/>
    </w:rPr>
  </w:style>
  <w:style w:type="paragraph" w:styleId="Revision">
    <w:name w:val="Revision"/>
    <w:hidden/>
    <w:uiPriority w:val="99"/>
    <w:semiHidden/>
    <w:rsid w:val="00195B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533">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B057BEE9F74468C930F9A0914103C" ma:contentTypeVersion="13" ma:contentTypeDescription="Create a new document." ma:contentTypeScope="" ma:versionID="da2c55c41260eb9f3b91f029ae6e7cf8">
  <xsd:schema xmlns:xsd="http://www.w3.org/2001/XMLSchema" xmlns:xs="http://www.w3.org/2001/XMLSchema" xmlns:p="http://schemas.microsoft.com/office/2006/metadata/properties" xmlns:ns2="ee418aa0-9ac1-4feb-9842-73753d9e1e59" xmlns:ns3="5a3e8817-6f36-4f5c-9f77-093a334cd950" targetNamespace="http://schemas.microsoft.com/office/2006/metadata/properties" ma:root="true" ma:fieldsID="f8af982ff223a2396153d938c8ba2ff8" ns2:_="" ns3:_="">
    <xsd:import namespace="ee418aa0-9ac1-4feb-9842-73753d9e1e59"/>
    <xsd:import namespace="5a3e8817-6f36-4f5c-9f77-093a334cd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18aa0-9ac1-4feb-9842-73753d9e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e8817-6f36-4f5c-9f77-093a334cd9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A2AD8-816A-43B4-A9B7-D8534B877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18aa0-9ac1-4feb-9842-73753d9e1e59"/>
    <ds:schemaRef ds:uri="5a3e8817-6f36-4f5c-9f77-093a334cd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50017-8F8D-49FE-966E-6646A67FB655}">
  <ds:schemaRefs>
    <ds:schemaRef ds:uri="http://schemas.openxmlformats.org/officeDocument/2006/bibliography"/>
  </ds:schemaRefs>
</ds:datastoreItem>
</file>

<file path=customXml/itemProps3.xml><?xml version="1.0" encoding="utf-8"?>
<ds:datastoreItem xmlns:ds="http://schemas.openxmlformats.org/officeDocument/2006/customXml" ds:itemID="{74078AC0-716F-429F-9C44-61D8A3D3BBB3}">
  <ds:schemaRefs>
    <ds:schemaRef ds:uri="http://purl.org/dc/terms/"/>
    <ds:schemaRef ds:uri="5a3e8817-6f36-4f5c-9f77-093a334cd950"/>
    <ds:schemaRef ds:uri="ee418aa0-9ac1-4feb-9842-73753d9e1e59"/>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4830DDF-C95E-47CA-875F-F39A009BC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Clare Wood</cp:lastModifiedBy>
  <cp:revision>3</cp:revision>
  <cp:lastPrinted>2022-05-10T17:38:00Z</cp:lastPrinted>
  <dcterms:created xsi:type="dcterms:W3CDTF">2022-07-22T14:44:00Z</dcterms:created>
  <dcterms:modified xsi:type="dcterms:W3CDTF">2022-07-22T14:44:00Z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0x01010021DB057BEE9F74468C930F9A0914103C</vt:lpwstr>
  </property>
</Properties>
</file>